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BB6F9" w14:textId="28D4EA53" w:rsidR="00CD6547" w:rsidRPr="00BD6092" w:rsidRDefault="00CD6547" w:rsidP="00CD6547">
      <w:pPr>
        <w:rPr>
          <w:rFonts w:ascii="Arial" w:hAnsi="Arial" w:cs="Arial"/>
          <w:b/>
          <w:lang w:val="et-EE"/>
        </w:rPr>
      </w:pPr>
      <w:r w:rsidRPr="00BD6092">
        <w:rPr>
          <w:rFonts w:ascii="Arial" w:hAnsi="Arial" w:cs="Arial"/>
          <w:b/>
          <w:bCs/>
          <w:lang w:val="et-EE"/>
        </w:rPr>
        <w:t>M-35 BT</w:t>
      </w:r>
    </w:p>
    <w:p w14:paraId="08675543" w14:textId="77777777" w:rsidR="00CD6547" w:rsidRPr="00BD6092" w:rsidRDefault="00CD6547" w:rsidP="00CD6547">
      <w:pPr>
        <w:autoSpaceDE w:val="0"/>
        <w:autoSpaceDN w:val="0"/>
        <w:adjustRightInd w:val="0"/>
        <w:rPr>
          <w:rFonts w:ascii="Arial" w:hAnsi="Arial" w:cs="Arial"/>
          <w:b/>
          <w:bCs/>
          <w:lang w:val="et-EE"/>
        </w:rPr>
      </w:pPr>
      <w:r w:rsidRPr="00BD6092">
        <w:rPr>
          <w:rFonts w:ascii="Arial" w:hAnsi="Arial" w:cs="Arial"/>
          <w:b/>
          <w:bCs/>
          <w:lang w:val="et-EE"/>
        </w:rPr>
        <w:t>Kasutusjuhend</w:t>
      </w:r>
    </w:p>
    <w:p w14:paraId="42AEB634" w14:textId="77777777" w:rsidR="000C7F7D" w:rsidRPr="00BD6092" w:rsidRDefault="000C7F7D" w:rsidP="00CD6547">
      <w:pPr>
        <w:autoSpaceDE w:val="0"/>
        <w:autoSpaceDN w:val="0"/>
        <w:adjustRightInd w:val="0"/>
        <w:rPr>
          <w:rFonts w:ascii="Arial" w:hAnsi="Arial" w:cs="Arial"/>
          <w:b/>
          <w:bCs/>
          <w:lang w:val="et-EE"/>
        </w:rPr>
      </w:pPr>
    </w:p>
    <w:p w14:paraId="749EF212" w14:textId="0B0E1AF0" w:rsidR="00CD6547" w:rsidRPr="00BD6092" w:rsidRDefault="00CD6547" w:rsidP="00CD6547">
      <w:pPr>
        <w:rPr>
          <w:rFonts w:ascii="Arial" w:hAnsi="Arial" w:cs="Arial"/>
          <w:b/>
          <w:lang w:val="et-EE"/>
        </w:rPr>
      </w:pPr>
      <w:bookmarkStart w:id="0" w:name="OLE_LINK2"/>
      <w:r w:rsidRPr="00BD6092">
        <w:rPr>
          <w:rFonts w:ascii="Arial" w:hAnsi="Arial" w:cs="Arial"/>
          <w:b/>
          <w:bCs/>
          <w:lang w:val="et-EE"/>
        </w:rPr>
        <w:t>KAASASKANTAV RAADIO JA CD/MP3-MÄNGIJA KOOS BLUETOOTHI JA USB-PORDIGA</w:t>
      </w:r>
    </w:p>
    <w:bookmarkEnd w:id="0"/>
    <w:p w14:paraId="2F4C1CC2" w14:textId="77777777" w:rsidR="00BF11E1" w:rsidRPr="00BD6092" w:rsidRDefault="00BF11E1" w:rsidP="00CD6547">
      <w:pPr>
        <w:rPr>
          <w:rFonts w:ascii="Arial" w:hAnsi="Arial" w:cs="Arial"/>
          <w:b/>
          <w:lang w:val="et-EE"/>
        </w:rPr>
      </w:pPr>
    </w:p>
    <w:p w14:paraId="11E33851" w14:textId="6FE30E0D" w:rsidR="00CD6547" w:rsidRPr="00BD6092" w:rsidRDefault="00CD6547" w:rsidP="00CD6547">
      <w:pPr>
        <w:rPr>
          <w:rFonts w:ascii="Arial" w:hAnsi="Arial" w:cs="Arial"/>
          <w:b/>
          <w:bCs/>
          <w:shd w:val="pct15" w:color="auto" w:fill="FFFFFF"/>
          <w:lang w:val="et-EE"/>
        </w:rPr>
      </w:pPr>
      <w:r w:rsidRPr="00BD6092">
        <w:rPr>
          <w:rFonts w:ascii="Arial" w:hAnsi="Arial" w:cs="Arial"/>
          <w:b/>
          <w:bCs/>
          <w:shd w:val="pct15" w:color="auto" w:fill="FFFFFF"/>
          <w:lang w:val="et-EE"/>
        </w:rPr>
        <w:t>JUHTELEMENTIDE PAIGUTUS</w:t>
      </w:r>
    </w:p>
    <w:p w14:paraId="0E9C0FF6" w14:textId="77777777" w:rsidR="00DE00B4" w:rsidRPr="00BD6092" w:rsidRDefault="00DE00B4" w:rsidP="00DE00B4">
      <w:pPr>
        <w:jc w:val="center"/>
        <w:rPr>
          <w:rFonts w:ascii="Arial" w:hAnsi="Arial" w:cs="Arial"/>
          <w:lang w:val="et-EE"/>
        </w:rPr>
      </w:pPr>
    </w:p>
    <w:p w14:paraId="141D02CC" w14:textId="77777777" w:rsidR="00DE00B4" w:rsidRPr="00BD6092" w:rsidRDefault="00DE00B4" w:rsidP="00DE00B4">
      <w:pPr>
        <w:jc w:val="center"/>
        <w:rPr>
          <w:rFonts w:ascii="Arial" w:hAnsi="Arial" w:cs="Arial"/>
          <w:lang w:val="et-EE"/>
        </w:rPr>
      </w:pPr>
    </w:p>
    <w:p w14:paraId="1DF7FE49" w14:textId="2ABD7617" w:rsidR="00A04714" w:rsidRPr="00BD6092" w:rsidRDefault="00F440A2" w:rsidP="00DE00B4">
      <w:pPr>
        <w:tabs>
          <w:tab w:val="left" w:pos="2832"/>
        </w:tabs>
        <w:rPr>
          <w:rFonts w:ascii="Arial" w:hAnsi="Arial" w:cs="Arial"/>
          <w:lang w:val="et-EE"/>
        </w:rPr>
      </w:pPr>
      <w:r w:rsidRPr="00BD6092">
        <w:rPr>
          <w:rFonts w:ascii="Arial" w:hAnsi="Arial" w:cs="Arial"/>
          <w:noProof/>
          <w:lang w:val="et-EE"/>
        </w:rPr>
        <w:drawing>
          <wp:inline distT="0" distB="0" distL="0" distR="0" wp14:anchorId="41682B52" wp14:editId="6C7BBCBC">
            <wp:extent cx="4535950" cy="3829050"/>
            <wp:effectExtent l="0" t="0" r="0" b="0"/>
            <wp:docPr id="163626934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69347" name=""/>
                    <pic:cNvPicPr/>
                  </pic:nvPicPr>
                  <pic:blipFill>
                    <a:blip r:embed="rId7">
                      <a:extLst>
                        <a:ext uri="{96DAC541-7B7A-43D3-8B79-37D633B846F1}">
                          <asvg:svgBlip xmlns:asvg="http://schemas.microsoft.com/office/drawing/2016/SVG/main" r:embed="rId8"/>
                        </a:ext>
                      </a:extLst>
                    </a:blip>
                    <a:stretch>
                      <a:fillRect/>
                    </a:stretch>
                  </pic:blipFill>
                  <pic:spPr>
                    <a:xfrm>
                      <a:off x="0" y="0"/>
                      <a:ext cx="4556406" cy="3846318"/>
                    </a:xfrm>
                    <a:prstGeom prst="rect">
                      <a:avLst/>
                    </a:prstGeom>
                  </pic:spPr>
                </pic:pic>
              </a:graphicData>
            </a:graphic>
          </wp:inline>
        </w:drawing>
      </w:r>
    </w:p>
    <w:p w14:paraId="6117FB7E" w14:textId="13779602" w:rsidR="00DE00B4" w:rsidRPr="00BD6092" w:rsidRDefault="00645019" w:rsidP="00DE00B4">
      <w:pPr>
        <w:tabs>
          <w:tab w:val="left" w:pos="2832"/>
        </w:tabs>
        <w:rPr>
          <w:rFonts w:ascii="Arial" w:hAnsi="Arial" w:cs="Arial"/>
          <w:lang w:val="et-EE"/>
        </w:rPr>
      </w:pPr>
      <w:r w:rsidRPr="00BD6092">
        <w:rPr>
          <w:rFonts w:ascii="Arial" w:hAnsi="Arial" w:cs="Arial"/>
          <w:noProof/>
          <w:lang w:val="et-EE"/>
        </w:rPr>
        <w:drawing>
          <wp:inline distT="0" distB="0" distL="0" distR="0" wp14:anchorId="6DC29594" wp14:editId="5E0CB970">
            <wp:extent cx="4518660" cy="2482636"/>
            <wp:effectExtent l="0" t="0" r="0" b="0"/>
            <wp:docPr id="64413428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3428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530027" cy="2488881"/>
                    </a:xfrm>
                    <a:prstGeom prst="rect">
                      <a:avLst/>
                    </a:prstGeom>
                  </pic:spPr>
                </pic:pic>
              </a:graphicData>
            </a:graphic>
          </wp:inline>
        </w:drawing>
      </w:r>
    </w:p>
    <w:p w14:paraId="7017E9EF" w14:textId="53AE6F0E" w:rsidR="00DE00B4" w:rsidRPr="00BD6092" w:rsidRDefault="00F440A2">
      <w:pPr>
        <w:rPr>
          <w:rFonts w:ascii="Arial" w:hAnsi="Arial" w:cs="Arial"/>
          <w:lang w:val="et-EE"/>
        </w:rPr>
      </w:pPr>
      <w:r w:rsidRPr="00BD6092">
        <w:rPr>
          <w:rFonts w:ascii="Arial" w:hAnsi="Arial" w:cs="Arial"/>
          <w:noProof/>
          <w:lang w:val="et-EE"/>
        </w:rPr>
        <w:lastRenderedPageBreak/>
        <w:drawing>
          <wp:inline distT="0" distB="0" distL="0" distR="0" wp14:anchorId="65E74446" wp14:editId="4F4FED92">
            <wp:extent cx="5029200" cy="2802416"/>
            <wp:effectExtent l="0" t="0" r="0" b="0"/>
            <wp:docPr id="463576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769"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033202" cy="2804646"/>
                    </a:xfrm>
                    <a:prstGeom prst="rect">
                      <a:avLst/>
                    </a:prstGeom>
                  </pic:spPr>
                </pic:pic>
              </a:graphicData>
            </a:graphic>
          </wp:inline>
        </w:drawing>
      </w:r>
    </w:p>
    <w:p w14:paraId="133401E0" w14:textId="10BDA25A" w:rsidR="00DE00B4" w:rsidRPr="00BD6092" w:rsidRDefault="003F7AB9">
      <w:pPr>
        <w:rPr>
          <w:rFonts w:ascii="Arial" w:hAnsi="Arial" w:cs="Arial"/>
          <w:lang w:val="et-EE"/>
        </w:rPr>
      </w:pPr>
      <w:r w:rsidRPr="00BD6092">
        <w:rPr>
          <w:rFonts w:ascii="Arial" w:hAnsi="Arial" w:cs="Arial"/>
          <w:noProof/>
          <w:lang w:val="et-EE"/>
        </w:rPr>
        <mc:AlternateContent>
          <mc:Choice Requires="wps">
            <w:drawing>
              <wp:anchor distT="45720" distB="45720" distL="114300" distR="114300" simplePos="0" relativeHeight="251663360" behindDoc="0" locked="0" layoutInCell="1" allowOverlap="1" wp14:anchorId="3E92199B" wp14:editId="6E08E31D">
                <wp:simplePos x="0" y="0"/>
                <wp:positionH relativeFrom="margin">
                  <wp:align>left</wp:align>
                </wp:positionH>
                <wp:positionV relativeFrom="paragraph">
                  <wp:posOffset>626745</wp:posOffset>
                </wp:positionV>
                <wp:extent cx="6610350" cy="5501640"/>
                <wp:effectExtent l="0" t="0" r="0" b="3810"/>
                <wp:wrapSquare wrapText="bothSides"/>
                <wp:docPr id="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501640"/>
                        </a:xfrm>
                        <a:prstGeom prst="rect">
                          <a:avLst/>
                        </a:prstGeom>
                        <a:solidFill>
                          <a:srgbClr val="FFFFFF"/>
                        </a:solidFill>
                        <a:ln w="9525">
                          <a:noFill/>
                          <a:miter lim="800000"/>
                          <a:headEnd/>
                          <a:tailEnd/>
                        </a:ln>
                      </wps:spPr>
                      <wps:txbx>
                        <w:txbxContent>
                          <w:p w14:paraId="51750F10" w14:textId="315BDE4B" w:rsidR="00DE00B4" w:rsidRPr="00E407A0" w:rsidRDefault="00CD6547" w:rsidP="00DE00B4">
                            <w:pPr>
                              <w:rPr>
                                <w:rStyle w:val="hps"/>
                                <w:rFonts w:ascii="Arial" w:hAnsi="Arial" w:cs="Arial"/>
                              </w:rPr>
                            </w:pPr>
                            <w:r w:rsidRPr="00E407A0">
                              <w:rPr>
                                <w:rStyle w:val="hps"/>
                                <w:rFonts w:ascii="Arial" w:hAnsi="Arial" w:cs="Arial"/>
                                <w:lang w:val="et"/>
                              </w:rPr>
                              <w:t>1. FM-teleskoopantenn</w:t>
                            </w:r>
                          </w:p>
                          <w:p w14:paraId="12CFC217" w14:textId="7B95B39E" w:rsidR="00DE00B4" w:rsidRPr="00E407A0" w:rsidRDefault="00CD6547" w:rsidP="00DE00B4">
                            <w:pPr>
                              <w:rPr>
                                <w:rStyle w:val="hps"/>
                                <w:rFonts w:ascii="Arial" w:hAnsi="Arial" w:cs="Arial"/>
                              </w:rPr>
                            </w:pPr>
                            <w:r w:rsidRPr="00E407A0">
                              <w:rPr>
                                <w:rStyle w:val="hps"/>
                                <w:rFonts w:ascii="Arial" w:hAnsi="Arial" w:cs="Arial"/>
                                <w:lang w:val="et"/>
                              </w:rPr>
                              <w:t>2. Kandekäepide</w:t>
                            </w:r>
                          </w:p>
                          <w:p w14:paraId="5E590920" w14:textId="77777777" w:rsidR="00F850C8" w:rsidRPr="00E407A0" w:rsidRDefault="00DE00B4" w:rsidP="00DE00B4">
                            <w:pPr>
                              <w:rPr>
                                <w:rStyle w:val="hps"/>
                                <w:rFonts w:ascii="Arial" w:hAnsi="Arial" w:cs="Arial"/>
                                <w:lang w:val="et"/>
                              </w:rPr>
                            </w:pPr>
                            <w:r w:rsidRPr="00E407A0">
                              <w:rPr>
                                <w:rStyle w:val="hps"/>
                                <w:rFonts w:ascii="Arial" w:hAnsi="Arial" w:cs="Arial"/>
                                <w:lang w:val="et"/>
                              </w:rPr>
                              <w:t>3. CD-plaadi pesa</w:t>
                            </w:r>
                          </w:p>
                          <w:p w14:paraId="549A0F9D" w14:textId="32757011" w:rsidR="00CD6547" w:rsidRPr="00E407A0" w:rsidRDefault="00CD6547" w:rsidP="00DE00B4">
                            <w:pPr>
                              <w:rPr>
                                <w:rStyle w:val="hps"/>
                                <w:rFonts w:ascii="Arial" w:hAnsi="Arial" w:cs="Arial"/>
                              </w:rPr>
                            </w:pPr>
                            <w:r w:rsidRPr="00E407A0">
                              <w:rPr>
                                <w:rStyle w:val="hps"/>
                                <w:rFonts w:ascii="Arial" w:hAnsi="Arial" w:cs="Arial"/>
                                <w:lang w:val="et"/>
                              </w:rPr>
                              <w:t xml:space="preserve">4. </w:t>
                            </w:r>
                            <w:r w:rsidRPr="00E407A0">
                              <w:rPr>
                                <w:rStyle w:val="hps"/>
                                <w:rFonts w:ascii="Arial" w:hAnsi="Arial" w:cs="Arial"/>
                                <w:noProof/>
                                <w:lang w:val="et"/>
                              </w:rPr>
                              <w:drawing>
                                <wp:inline distT="0" distB="0" distL="0" distR="0" wp14:anchorId="00DBA5DF" wp14:editId="38BC3E14">
                                  <wp:extent cx="201930" cy="100965"/>
                                  <wp:effectExtent l="0" t="0" r="7620" b="0"/>
                                  <wp:docPr id="178127958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79584"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01930" cy="100965"/>
                                          </a:xfrm>
                                          <a:prstGeom prst="rect">
                                            <a:avLst/>
                                          </a:prstGeom>
                                        </pic:spPr>
                                      </pic:pic>
                                    </a:graphicData>
                                  </a:graphic>
                                </wp:inline>
                              </w:drawing>
                            </w:r>
                            <w:r w:rsidRPr="00E407A0">
                              <w:rPr>
                                <w:rStyle w:val="hps"/>
                                <w:rFonts w:ascii="Arial" w:hAnsi="Arial" w:cs="Arial"/>
                                <w:lang w:val="et"/>
                              </w:rPr>
                              <w:t>: USB-port MP3 taasesitamiseks</w:t>
                            </w:r>
                          </w:p>
                          <w:p w14:paraId="6F9EEA51" w14:textId="6514DD23" w:rsidR="00E10BC1" w:rsidRPr="00E407A0" w:rsidRDefault="00DE00B4" w:rsidP="00E10BC1">
                            <w:pPr>
                              <w:pStyle w:val="Default"/>
                              <w:rPr>
                                <w:rStyle w:val="hps"/>
                                <w:color w:val="auto"/>
                              </w:rPr>
                            </w:pPr>
                            <w:r w:rsidRPr="00E407A0">
                              <w:rPr>
                                <w:rStyle w:val="hps"/>
                                <w:color w:val="auto"/>
                                <w:lang w:val="et"/>
                              </w:rPr>
                              <w:t xml:space="preserve">5. </w:t>
                            </w:r>
                            <w:r w:rsidRPr="00E407A0">
                              <w:rPr>
                                <w:rStyle w:val="hps"/>
                                <w:noProof/>
                                <w:color w:val="auto"/>
                                <w:lang w:val="et"/>
                              </w:rPr>
                              <w:drawing>
                                <wp:inline distT="0" distB="0" distL="0" distR="0" wp14:anchorId="31A22441" wp14:editId="22E0556A">
                                  <wp:extent cx="137160" cy="137160"/>
                                  <wp:effectExtent l="0" t="0" r="0" b="0"/>
                                  <wp:docPr id="130379616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96166"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37160" cy="137160"/>
                                          </a:xfrm>
                                          <a:prstGeom prst="rect">
                                            <a:avLst/>
                                          </a:prstGeom>
                                        </pic:spPr>
                                      </pic:pic>
                                    </a:graphicData>
                                  </a:graphic>
                                </wp:inline>
                              </w:drawing>
                            </w:r>
                            <w:r w:rsidRPr="00E407A0">
                              <w:rPr>
                                <w:rStyle w:val="hps"/>
                                <w:color w:val="auto"/>
                                <w:lang w:val="et"/>
                              </w:rPr>
                              <w:t xml:space="preserve"> </w:t>
                            </w:r>
                            <w:r w:rsidRPr="00E407A0">
                              <w:rPr>
                                <w:rStyle w:val="hps"/>
                                <w:b/>
                                <w:bCs/>
                                <w:color w:val="auto"/>
                                <w:lang w:val="et"/>
                              </w:rPr>
                              <w:t>SOURCE</w:t>
                            </w:r>
                            <w:r w:rsidRPr="00E407A0">
                              <w:rPr>
                                <w:rStyle w:val="hps"/>
                                <w:color w:val="auto"/>
                                <w:lang w:val="et"/>
                              </w:rPr>
                              <w:t>:</w:t>
                            </w:r>
                            <w:r w:rsidRPr="00E407A0">
                              <w:rPr>
                                <w:rStyle w:val="hps"/>
                                <w:b/>
                                <w:bCs/>
                                <w:color w:val="auto"/>
                                <w:lang w:val="et"/>
                              </w:rPr>
                              <w:t xml:space="preserve"> </w:t>
                            </w:r>
                            <w:r w:rsidRPr="00E407A0">
                              <w:rPr>
                                <w:rStyle w:val="hps"/>
                                <w:color w:val="auto"/>
                                <w:lang w:val="et"/>
                              </w:rPr>
                              <w:t xml:space="preserve">seadme sisse-/väljalülitamine; režiimide </w:t>
                            </w:r>
                            <w:r w:rsidRPr="00E407A0">
                              <w:rPr>
                                <w:color w:val="auto"/>
                                <w:szCs w:val="21"/>
                                <w:lang w:val="et"/>
                              </w:rPr>
                              <w:t>Aux</w:t>
                            </w:r>
                            <w:r w:rsidRPr="00E407A0">
                              <w:rPr>
                                <w:rStyle w:val="hps"/>
                                <w:color w:val="auto"/>
                                <w:lang w:val="et"/>
                              </w:rPr>
                              <w:t>, FM, CD, USB või Bluetoothi vahel valimine</w:t>
                            </w:r>
                          </w:p>
                          <w:p w14:paraId="504D0749" w14:textId="4CE559B2" w:rsidR="003F7AB9" w:rsidRPr="00E407A0" w:rsidRDefault="003F7AB9" w:rsidP="00E10BC1">
                            <w:pPr>
                              <w:pStyle w:val="Default"/>
                              <w:rPr>
                                <w:rStyle w:val="hps"/>
                                <w:color w:val="auto"/>
                              </w:rPr>
                            </w:pPr>
                            <w:r w:rsidRPr="00E407A0">
                              <w:rPr>
                                <w:rStyle w:val="hps"/>
                                <w:color w:val="auto"/>
                                <w:lang w:val="et"/>
                              </w:rPr>
                              <w:t xml:space="preserve">6. </w:t>
                            </w:r>
                            <w:r w:rsidRPr="00E407A0">
                              <w:rPr>
                                <w:rStyle w:val="hps"/>
                                <w:noProof/>
                                <w:color w:val="auto"/>
                                <w:lang w:val="et"/>
                              </w:rPr>
                              <w:drawing>
                                <wp:inline distT="0" distB="0" distL="0" distR="0" wp14:anchorId="27BDA76B" wp14:editId="29ED8E91">
                                  <wp:extent cx="228600" cy="144379"/>
                                  <wp:effectExtent l="0" t="0" r="0" b="8255"/>
                                  <wp:docPr id="9506356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35622"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33565" cy="147515"/>
                                          </a:xfrm>
                                          <a:prstGeom prst="rect">
                                            <a:avLst/>
                                          </a:prstGeom>
                                        </pic:spPr>
                                      </pic:pic>
                                    </a:graphicData>
                                  </a:graphic>
                                </wp:inline>
                              </w:drawing>
                            </w:r>
                            <w:r w:rsidRPr="00E407A0">
                              <w:rPr>
                                <w:rStyle w:val="hps"/>
                                <w:color w:val="auto"/>
                                <w:lang w:val="et"/>
                              </w:rPr>
                              <w:t xml:space="preserve">: esitus/paus; ühendatud Bluetooth-seadme lahtiühendamine; </w:t>
                            </w:r>
                            <w:r w:rsidRPr="00E407A0">
                              <w:rPr>
                                <w:color w:val="auto"/>
                                <w:szCs w:val="21"/>
                                <w:lang w:val="et"/>
                              </w:rPr>
                              <w:t>automaatselt eelseatud raadiojaamad</w:t>
                            </w:r>
                          </w:p>
                          <w:p w14:paraId="1501B9AE" w14:textId="75D43452" w:rsidR="003F7AB9" w:rsidRPr="00E407A0" w:rsidRDefault="003F7AB9" w:rsidP="00DE00B4">
                            <w:pPr>
                              <w:rPr>
                                <w:rStyle w:val="hps"/>
                                <w:rFonts w:ascii="Arial" w:hAnsi="Arial" w:cs="Arial"/>
                              </w:rPr>
                            </w:pPr>
                            <w:r w:rsidRPr="00E407A0">
                              <w:rPr>
                                <w:rStyle w:val="hps"/>
                                <w:rFonts w:ascii="Arial" w:hAnsi="Arial" w:cs="Arial"/>
                                <w:lang w:val="et"/>
                              </w:rPr>
                              <w:t xml:space="preserve">7. </w:t>
                            </w:r>
                            <w:r w:rsidRPr="00E407A0">
                              <w:rPr>
                                <w:rStyle w:val="hps"/>
                                <w:rFonts w:ascii="Arial" w:hAnsi="Arial" w:cs="Arial"/>
                                <w:b/>
                                <w:bCs/>
                                <w:lang w:val="et"/>
                              </w:rPr>
                              <w:t>– VOLUME +</w:t>
                            </w:r>
                            <w:r w:rsidRPr="00E407A0">
                              <w:rPr>
                                <w:rStyle w:val="hps"/>
                                <w:rFonts w:ascii="Arial" w:hAnsi="Arial" w:cs="Arial"/>
                                <w:lang w:val="et"/>
                              </w:rPr>
                              <w:t>: helitugevuse suurendamine/vähendamine</w:t>
                            </w:r>
                          </w:p>
                          <w:p w14:paraId="18B4A4D3" w14:textId="77777777" w:rsidR="00F850C8" w:rsidRPr="00E407A0" w:rsidRDefault="0038268B" w:rsidP="00DE00B4">
                            <w:pPr>
                              <w:rPr>
                                <w:rStyle w:val="hps"/>
                                <w:rFonts w:ascii="Arial" w:hAnsi="Arial" w:cs="Arial"/>
                                <w:lang w:val="et"/>
                              </w:rPr>
                            </w:pPr>
                            <w:r w:rsidRPr="00E407A0">
                              <w:rPr>
                                <w:rStyle w:val="hps"/>
                                <w:rFonts w:ascii="Arial" w:hAnsi="Arial" w:cs="Arial"/>
                                <w:lang w:val="et"/>
                              </w:rPr>
                              <w:t xml:space="preserve">8. </w:t>
                            </w:r>
                            <w:r w:rsidRPr="00E407A0">
                              <w:rPr>
                                <w:rStyle w:val="hps"/>
                                <w:rFonts w:ascii="Arial" w:hAnsi="Arial" w:cs="Arial"/>
                                <w:noProof/>
                                <w:lang w:val="et"/>
                              </w:rPr>
                              <w:drawing>
                                <wp:inline distT="0" distB="0" distL="0" distR="0" wp14:anchorId="2643562C" wp14:editId="321C410D">
                                  <wp:extent cx="239395" cy="110490"/>
                                  <wp:effectExtent l="0" t="0" r="8255" b="3810"/>
                                  <wp:docPr id="181428919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89192"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239395" cy="110490"/>
                                          </a:xfrm>
                                          <a:prstGeom prst="rect">
                                            <a:avLst/>
                                          </a:prstGeom>
                                        </pic:spPr>
                                      </pic:pic>
                                    </a:graphicData>
                                  </a:graphic>
                                </wp:inline>
                              </w:drawing>
                            </w:r>
                            <w:r w:rsidRPr="00E407A0">
                              <w:rPr>
                                <w:rStyle w:val="hps"/>
                                <w:rFonts w:ascii="Arial" w:hAnsi="Arial" w:cs="Arial"/>
                                <w:lang w:val="et"/>
                              </w:rPr>
                              <w:t>/</w:t>
                            </w:r>
                            <w:r w:rsidRPr="00E407A0">
                              <w:rPr>
                                <w:rStyle w:val="hps"/>
                                <w:rFonts w:ascii="Arial" w:hAnsi="Arial" w:cs="Arial"/>
                                <w:b/>
                                <w:bCs/>
                                <w:lang w:val="et"/>
                              </w:rPr>
                              <w:t>P+</w:t>
                            </w:r>
                            <w:r w:rsidRPr="00E407A0">
                              <w:rPr>
                                <w:rStyle w:val="hps"/>
                                <w:rFonts w:ascii="Arial" w:hAnsi="Arial" w:cs="Arial"/>
                                <w:lang w:val="et"/>
                              </w:rPr>
                              <w:t xml:space="preserve">: </w:t>
                            </w:r>
                            <w:r w:rsidRPr="00E407A0">
                              <w:rPr>
                                <w:rFonts w:ascii="Arial" w:hAnsi="Arial" w:cs="Arial"/>
                                <w:szCs w:val="21"/>
                                <w:lang w:val="et"/>
                              </w:rPr>
                              <w:t>vahelejätmine/otsing</w:t>
                            </w:r>
                            <w:r w:rsidRPr="00E407A0">
                              <w:rPr>
                                <w:rStyle w:val="hps"/>
                                <w:rFonts w:ascii="Arial" w:hAnsi="Arial" w:cs="Arial"/>
                                <w:lang w:val="et"/>
                              </w:rPr>
                              <w:t>; eelseadistatu tagasikutsumine</w:t>
                            </w:r>
                          </w:p>
                          <w:p w14:paraId="2B9FA58D" w14:textId="18BFFF5F" w:rsidR="0038268B" w:rsidRPr="00E407A0" w:rsidRDefault="0038268B" w:rsidP="00DE00B4">
                            <w:pPr>
                              <w:rPr>
                                <w:rStyle w:val="hps"/>
                                <w:rFonts w:ascii="Arial" w:hAnsi="Arial" w:cs="Arial"/>
                              </w:rPr>
                            </w:pPr>
                            <w:r w:rsidRPr="00E407A0">
                              <w:rPr>
                                <w:rStyle w:val="hps"/>
                                <w:rFonts w:ascii="Arial" w:hAnsi="Arial" w:cs="Arial"/>
                                <w:lang w:val="et"/>
                              </w:rPr>
                              <w:t xml:space="preserve">9. </w:t>
                            </w:r>
                            <w:r w:rsidRPr="00E407A0">
                              <w:rPr>
                                <w:rStyle w:val="hps"/>
                                <w:rFonts w:ascii="Arial" w:hAnsi="Arial" w:cs="Arial"/>
                                <w:noProof/>
                                <w:lang w:val="et"/>
                              </w:rPr>
                              <w:drawing>
                                <wp:inline distT="0" distB="0" distL="0" distR="0" wp14:anchorId="3958688F" wp14:editId="7AB3C3D8">
                                  <wp:extent cx="231140" cy="106680"/>
                                  <wp:effectExtent l="0" t="0" r="0" b="7620"/>
                                  <wp:docPr id="139746269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62693" name=""/>
                                          <pic:cNvPicPr/>
                                        </pic:nvPicPr>
                                        <pic:blipFill>
                                          <a:blip r:embed="rId21">
                                            <a:extLst>
                                              <a:ext uri="{96DAC541-7B7A-43D3-8B79-37D633B846F1}">
                                                <asvg:svgBlip xmlns:asvg="http://schemas.microsoft.com/office/drawing/2016/SVG/main" r:embed="rId22"/>
                                              </a:ext>
                                            </a:extLst>
                                          </a:blip>
                                          <a:stretch>
                                            <a:fillRect/>
                                          </a:stretch>
                                        </pic:blipFill>
                                        <pic:spPr>
                                          <a:xfrm>
                                            <a:off x="0" y="0"/>
                                            <a:ext cx="231140" cy="106680"/>
                                          </a:xfrm>
                                          <a:prstGeom prst="rect">
                                            <a:avLst/>
                                          </a:prstGeom>
                                        </pic:spPr>
                                      </pic:pic>
                                    </a:graphicData>
                                  </a:graphic>
                                </wp:inline>
                              </w:drawing>
                            </w:r>
                            <w:r w:rsidRPr="00E407A0">
                              <w:rPr>
                                <w:rFonts w:ascii="Arial" w:hAnsi="Arial" w:cs="Arial"/>
                                <w:szCs w:val="21"/>
                                <w:lang w:val="et"/>
                              </w:rPr>
                              <w:t>/</w:t>
                            </w:r>
                            <w:r w:rsidRPr="00E407A0">
                              <w:rPr>
                                <w:rFonts w:ascii="Arial" w:hAnsi="Arial" w:cs="Arial"/>
                                <w:b/>
                                <w:bCs/>
                                <w:szCs w:val="21"/>
                                <w:lang w:val="et"/>
                              </w:rPr>
                              <w:t>1</w:t>
                            </w:r>
                            <w:r w:rsidRPr="00E407A0">
                              <w:rPr>
                                <w:rFonts w:ascii="Arial" w:hAnsi="Arial" w:cs="Arial"/>
                                <w:szCs w:val="21"/>
                                <w:lang w:val="et"/>
                              </w:rPr>
                              <w:t>: vahelejätmine/otsing; eelseadistuse kiirvaliku nupp 1</w:t>
                            </w:r>
                          </w:p>
                          <w:p w14:paraId="6E71A0A0" w14:textId="01074153" w:rsidR="0038268B" w:rsidRPr="00E407A0" w:rsidRDefault="0038268B" w:rsidP="00DE00B4">
                            <w:pPr>
                              <w:rPr>
                                <w:rStyle w:val="hps"/>
                                <w:rFonts w:ascii="Arial" w:hAnsi="Arial" w:cs="Arial"/>
                              </w:rPr>
                            </w:pPr>
                            <w:r w:rsidRPr="00E407A0">
                              <w:rPr>
                                <w:rFonts w:ascii="Arial" w:hAnsi="Arial" w:cs="Arial"/>
                                <w:noProof/>
                                <w:lang w:val="et"/>
                              </w:rPr>
                              <w:t>10.</w:t>
                            </w:r>
                            <w:r w:rsidRPr="00E407A0">
                              <w:rPr>
                                <w:rStyle w:val="hps"/>
                                <w:rFonts w:ascii="Arial" w:hAnsi="Arial" w:cs="Arial"/>
                                <w:noProof/>
                                <w:lang w:val="et"/>
                              </w:rPr>
                              <w:drawing>
                                <wp:inline distT="0" distB="0" distL="0" distR="0" wp14:anchorId="1C2EC38A" wp14:editId="53AE85FB">
                                  <wp:extent cx="133350" cy="133350"/>
                                  <wp:effectExtent l="0" t="0" r="0" b="0"/>
                                  <wp:docPr id="87725765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57659"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bookmarkStart w:id="1" w:name="OLE_LINK3"/>
                            <w:r w:rsidRPr="00E407A0">
                              <w:rPr>
                                <w:rFonts w:ascii="Arial" w:hAnsi="Arial" w:cs="Arial"/>
                                <w:noProof/>
                                <w:lang w:val="et"/>
                              </w:rPr>
                              <w:t xml:space="preserve"> </w:t>
                            </w:r>
                            <w:r w:rsidRPr="00E407A0">
                              <w:rPr>
                                <w:rStyle w:val="hps"/>
                                <w:rFonts w:ascii="Arial" w:hAnsi="Arial" w:cs="Arial"/>
                                <w:b/>
                                <w:bCs/>
                                <w:lang w:val="et"/>
                              </w:rPr>
                              <w:t>FOLDER</w:t>
                            </w:r>
                            <w:r w:rsidRPr="00E407A0">
                              <w:rPr>
                                <w:rStyle w:val="hps"/>
                                <w:rFonts w:ascii="Arial" w:hAnsi="Arial" w:cs="Arial"/>
                                <w:noProof/>
                                <w:lang w:val="et"/>
                              </w:rPr>
                              <w:drawing>
                                <wp:inline distT="0" distB="0" distL="0" distR="0" wp14:anchorId="6082B230" wp14:editId="7723A62A">
                                  <wp:extent cx="129540" cy="113348"/>
                                  <wp:effectExtent l="0" t="0" r="3810" b="1270"/>
                                  <wp:docPr id="36236495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64958"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130773" cy="114427"/>
                                          </a:xfrm>
                                          <a:prstGeom prst="rect">
                                            <a:avLst/>
                                          </a:prstGeom>
                                        </pic:spPr>
                                      </pic:pic>
                                    </a:graphicData>
                                  </a:graphic>
                                </wp:inline>
                              </w:drawing>
                            </w:r>
                            <w:r w:rsidRPr="00E407A0">
                              <w:rPr>
                                <w:rStyle w:val="hps"/>
                                <w:rFonts w:ascii="Arial" w:hAnsi="Arial" w:cs="Arial"/>
                                <w:lang w:val="et"/>
                              </w:rPr>
                              <w:t>/</w:t>
                            </w:r>
                            <w:r w:rsidRPr="00E407A0">
                              <w:rPr>
                                <w:rStyle w:val="hps"/>
                                <w:rFonts w:ascii="Arial" w:hAnsi="Arial" w:cs="Arial"/>
                                <w:b/>
                                <w:bCs/>
                                <w:lang w:val="et"/>
                              </w:rPr>
                              <w:t>2</w:t>
                            </w:r>
                            <w:r w:rsidRPr="00E407A0">
                              <w:rPr>
                                <w:rStyle w:val="hps"/>
                                <w:rFonts w:ascii="Arial" w:hAnsi="Arial" w:cs="Arial"/>
                                <w:lang w:val="et"/>
                              </w:rPr>
                              <w:t>:</w:t>
                            </w:r>
                            <w:bookmarkEnd w:id="1"/>
                            <w:r w:rsidRPr="00E407A0">
                              <w:rPr>
                                <w:rStyle w:val="hps"/>
                                <w:rFonts w:ascii="Arial" w:hAnsi="Arial" w:cs="Arial"/>
                                <w:lang w:val="et"/>
                              </w:rPr>
                              <w:t xml:space="preserve"> kaust alla; eelseadistuse kiirvaliku nupp 2</w:t>
                            </w:r>
                          </w:p>
                          <w:p w14:paraId="438C6251" w14:textId="58780307" w:rsidR="00D92FCC" w:rsidRPr="00E407A0" w:rsidRDefault="00D92FCC" w:rsidP="00DE00B4">
                            <w:pPr>
                              <w:rPr>
                                <w:rStyle w:val="hps"/>
                                <w:rFonts w:ascii="Arial" w:hAnsi="Arial" w:cs="Arial"/>
                              </w:rPr>
                            </w:pPr>
                            <w:r w:rsidRPr="00E407A0">
                              <w:rPr>
                                <w:rFonts w:ascii="Arial" w:hAnsi="Arial" w:cs="Arial"/>
                                <w:noProof/>
                                <w:lang w:val="et"/>
                              </w:rPr>
                              <w:t xml:space="preserve">11. </w:t>
                            </w:r>
                            <w:r w:rsidRPr="00E407A0">
                              <w:rPr>
                                <w:rFonts w:ascii="Arial" w:hAnsi="Arial" w:cs="Arial"/>
                                <w:noProof/>
                                <w:lang w:val="et"/>
                              </w:rPr>
                              <w:drawing>
                                <wp:inline distT="0" distB="0" distL="0" distR="0" wp14:anchorId="4F20A215" wp14:editId="300A724B">
                                  <wp:extent cx="137160" cy="137160"/>
                                  <wp:effectExtent l="0" t="0" r="0" b="0"/>
                                  <wp:docPr id="68616597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65971" name=""/>
                                          <pic:cNvPicPr/>
                                        </pic:nvPicPr>
                                        <pic:blipFill>
                                          <a:blip r:embed="rId27">
                                            <a:extLst>
                                              <a:ext uri="{96DAC541-7B7A-43D3-8B79-37D633B846F1}">
                                                <asvg:svgBlip xmlns:asvg="http://schemas.microsoft.com/office/drawing/2016/SVG/main" r:embed="rId28"/>
                                              </a:ext>
                                            </a:extLst>
                                          </a:blip>
                                          <a:stretch>
                                            <a:fillRect/>
                                          </a:stretch>
                                        </pic:blipFill>
                                        <pic:spPr>
                                          <a:xfrm>
                                            <a:off x="0" y="0"/>
                                            <a:ext cx="137160" cy="137160"/>
                                          </a:xfrm>
                                          <a:prstGeom prst="rect">
                                            <a:avLst/>
                                          </a:prstGeom>
                                        </pic:spPr>
                                      </pic:pic>
                                    </a:graphicData>
                                  </a:graphic>
                                </wp:inline>
                              </w:drawing>
                            </w:r>
                            <w:r w:rsidRPr="00E407A0">
                              <w:rPr>
                                <w:rStyle w:val="hps"/>
                                <w:rFonts w:ascii="Arial" w:hAnsi="Arial" w:cs="Arial"/>
                                <w:lang w:val="et"/>
                              </w:rPr>
                              <w:t xml:space="preserve"> </w:t>
                            </w:r>
                            <w:r w:rsidRPr="00E407A0">
                              <w:rPr>
                                <w:rStyle w:val="hps"/>
                                <w:rFonts w:ascii="Arial" w:hAnsi="Arial" w:cs="Arial"/>
                                <w:b/>
                                <w:bCs/>
                                <w:lang w:val="et"/>
                              </w:rPr>
                              <w:t>FOLDER</w:t>
                            </w:r>
                            <w:r w:rsidRPr="00E407A0">
                              <w:rPr>
                                <w:rStyle w:val="hps"/>
                                <w:rFonts w:ascii="Arial" w:hAnsi="Arial" w:cs="Arial"/>
                                <w:noProof/>
                                <w:lang w:val="et"/>
                              </w:rPr>
                              <w:drawing>
                                <wp:inline distT="0" distB="0" distL="0" distR="0" wp14:anchorId="730EA98E" wp14:editId="148BB4A9">
                                  <wp:extent cx="129540" cy="113348"/>
                                  <wp:effectExtent l="0" t="0" r="3810" b="1270"/>
                                  <wp:docPr id="1864272209" name="图形 186427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64958" name=""/>
                                          <pic:cNvPicPr/>
                                        </pic:nvPicPr>
                                        <pic:blipFill>
                                          <a:blip r:embed="rId25">
                                            <a:extLst>
                                              <a:ext uri="{96DAC541-7B7A-43D3-8B79-37D633B846F1}">
                                                <asvg:svgBlip xmlns:asvg="http://schemas.microsoft.com/office/drawing/2016/SVG/main" r:embed="rId26"/>
                                              </a:ext>
                                            </a:extLst>
                                          </a:blip>
                                          <a:stretch>
                                            <a:fillRect/>
                                          </a:stretch>
                                        </pic:blipFill>
                                        <pic:spPr>
                                          <a:xfrm>
                                            <a:off x="0" y="0"/>
                                            <a:ext cx="130773" cy="114427"/>
                                          </a:xfrm>
                                          <a:prstGeom prst="rect">
                                            <a:avLst/>
                                          </a:prstGeom>
                                        </pic:spPr>
                                      </pic:pic>
                                    </a:graphicData>
                                  </a:graphic>
                                </wp:inline>
                              </w:drawing>
                            </w:r>
                            <w:r w:rsidRPr="00E407A0">
                              <w:rPr>
                                <w:rStyle w:val="hps"/>
                                <w:rFonts w:ascii="Arial" w:hAnsi="Arial" w:cs="Arial"/>
                                <w:b/>
                                <w:bCs/>
                                <w:lang w:val="et"/>
                              </w:rPr>
                              <w:t>/3</w:t>
                            </w:r>
                            <w:r w:rsidRPr="00E407A0">
                              <w:rPr>
                                <w:rStyle w:val="hps"/>
                                <w:rFonts w:ascii="Arial" w:hAnsi="Arial" w:cs="Arial"/>
                                <w:lang w:val="et"/>
                              </w:rPr>
                              <w:t>: kaust üles; eelseadistuse kiirvaliku nupp 3</w:t>
                            </w:r>
                          </w:p>
                          <w:p w14:paraId="5F9AFC49" w14:textId="3638DE48" w:rsidR="00FA60EB" w:rsidRPr="00E407A0" w:rsidRDefault="00D92FCC" w:rsidP="00FA60EB">
                            <w:pPr>
                              <w:rPr>
                                <w:rStyle w:val="hps"/>
                                <w:rFonts w:ascii="Arial" w:hAnsi="Arial" w:cs="Arial"/>
                              </w:rPr>
                            </w:pPr>
                            <w:r w:rsidRPr="00E407A0">
                              <w:rPr>
                                <w:rStyle w:val="hps"/>
                                <w:rFonts w:ascii="Arial" w:hAnsi="Arial" w:cs="Arial"/>
                                <w:lang w:val="et"/>
                              </w:rPr>
                              <w:t xml:space="preserve">12. </w:t>
                            </w:r>
                            <w:r w:rsidRPr="00E407A0">
                              <w:rPr>
                                <w:rStyle w:val="hps"/>
                                <w:rFonts w:ascii="Arial" w:hAnsi="Arial" w:cs="Arial"/>
                                <w:b/>
                                <w:bCs/>
                                <w:lang w:val="et"/>
                              </w:rPr>
                              <w:t>PROG.</w:t>
                            </w:r>
                            <w:r w:rsidRPr="00E407A0">
                              <w:rPr>
                                <w:rFonts w:ascii="Arial" w:hAnsi="Arial" w:cs="Arial"/>
                                <w:noProof/>
                                <w:lang w:val="et"/>
                              </w:rPr>
                              <w:t xml:space="preserve"> </w:t>
                            </w:r>
                            <w:r w:rsidRPr="00E407A0">
                              <w:rPr>
                                <w:rStyle w:val="hps"/>
                                <w:rFonts w:ascii="Arial" w:hAnsi="Arial" w:cs="Arial"/>
                                <w:noProof/>
                                <w:lang w:val="et"/>
                              </w:rPr>
                              <w:drawing>
                                <wp:inline distT="0" distB="0" distL="0" distR="0" wp14:anchorId="584CD048" wp14:editId="45964143">
                                  <wp:extent cx="139337" cy="121920"/>
                                  <wp:effectExtent l="0" t="0" r="0" b="0"/>
                                  <wp:docPr id="173898251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8251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39610" cy="122158"/>
                                          </a:xfrm>
                                          <a:prstGeom prst="rect">
                                            <a:avLst/>
                                          </a:prstGeom>
                                        </pic:spPr>
                                      </pic:pic>
                                    </a:graphicData>
                                  </a:graphic>
                                </wp:inline>
                              </w:drawing>
                            </w:r>
                            <w:r w:rsidRPr="00E407A0">
                              <w:rPr>
                                <w:rStyle w:val="hps"/>
                                <w:rFonts w:ascii="Arial" w:hAnsi="Arial" w:cs="Arial"/>
                                <w:b/>
                                <w:bCs/>
                              </w:rPr>
                              <w:t>/4</w:t>
                            </w:r>
                            <w:r w:rsidRPr="00E407A0">
                              <w:rPr>
                                <w:rFonts w:ascii="Arial" w:hAnsi="Arial" w:cs="Arial"/>
                                <w:noProof/>
                                <w:lang w:val="et"/>
                              </w:rPr>
                              <w:t xml:space="preserve">: </w:t>
                            </w:r>
                            <w:r w:rsidRPr="00E407A0">
                              <w:rPr>
                                <w:rFonts w:ascii="Arial" w:hAnsi="Arial" w:cs="Arial"/>
                                <w:lang w:val="et"/>
                              </w:rPr>
                              <w:t>taasesitusjärjekorra programmeerimine</w:t>
                            </w:r>
                            <w:r w:rsidRPr="00E407A0">
                              <w:rPr>
                                <w:rStyle w:val="hps"/>
                                <w:rFonts w:ascii="Arial" w:hAnsi="Arial" w:cs="Arial"/>
                                <w:lang w:val="et"/>
                              </w:rPr>
                              <w:t>; eelseadistuse kiirvaliku nupp 4</w:t>
                            </w:r>
                          </w:p>
                          <w:p w14:paraId="23CFCEBC" w14:textId="64CA9E67" w:rsidR="00FA60EB" w:rsidRPr="00E407A0" w:rsidRDefault="00B96BCE" w:rsidP="00FA60EB">
                            <w:pPr>
                              <w:rPr>
                                <w:rStyle w:val="hps"/>
                                <w:rFonts w:ascii="Arial" w:hAnsi="Arial" w:cs="Arial"/>
                              </w:rPr>
                            </w:pPr>
                            <w:r w:rsidRPr="00E407A0">
                              <w:rPr>
                                <w:rStyle w:val="hps"/>
                                <w:rFonts w:ascii="Arial" w:hAnsi="Arial" w:cs="Arial"/>
                                <w:lang w:val="et"/>
                              </w:rPr>
                              <w:t xml:space="preserve">13. </w:t>
                            </w:r>
                            <w:r w:rsidRPr="00E407A0">
                              <w:rPr>
                                <w:rStyle w:val="hps"/>
                                <w:rFonts w:ascii="Arial" w:hAnsi="Arial" w:cs="Arial"/>
                                <w:b/>
                                <w:bCs/>
                                <w:lang w:val="et"/>
                              </w:rPr>
                              <w:t xml:space="preserve">REPEAT </w:t>
                            </w:r>
                            <w:r w:rsidRPr="00E407A0">
                              <w:rPr>
                                <w:rStyle w:val="hps"/>
                                <w:rFonts w:ascii="Arial" w:hAnsi="Arial" w:cs="Arial"/>
                                <w:noProof/>
                                <w:lang w:val="et"/>
                              </w:rPr>
                              <w:drawing>
                                <wp:inline distT="0" distB="0" distL="0" distR="0" wp14:anchorId="151890F3" wp14:editId="1E37EF2E">
                                  <wp:extent cx="167640" cy="137160"/>
                                  <wp:effectExtent l="0" t="0" r="3810" b="0"/>
                                  <wp:docPr id="173556362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63626"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167640" cy="137160"/>
                                          </a:xfrm>
                                          <a:prstGeom prst="rect">
                                            <a:avLst/>
                                          </a:prstGeom>
                                        </pic:spPr>
                                      </pic:pic>
                                    </a:graphicData>
                                  </a:graphic>
                                </wp:inline>
                              </w:drawing>
                            </w:r>
                            <w:r w:rsidRPr="00E407A0">
                              <w:rPr>
                                <w:rStyle w:val="hps"/>
                                <w:rFonts w:ascii="Arial" w:hAnsi="Arial" w:cs="Arial"/>
                                <w:b/>
                                <w:bCs/>
                              </w:rPr>
                              <w:t>/5</w:t>
                            </w:r>
                            <w:r w:rsidRPr="00E407A0">
                              <w:rPr>
                                <w:rStyle w:val="hps"/>
                                <w:rFonts w:ascii="Arial" w:hAnsi="Arial" w:cs="Arial"/>
                                <w:lang w:val="et"/>
                              </w:rPr>
                              <w:t>: kordus ja juhuesitus; eelseadistuse kiirvaliku nupp 5</w:t>
                            </w:r>
                          </w:p>
                          <w:p w14:paraId="3161D3A0" w14:textId="217942AD" w:rsidR="00A36224" w:rsidRPr="00E407A0" w:rsidRDefault="00A36224" w:rsidP="00DE00B4">
                            <w:pPr>
                              <w:rPr>
                                <w:rStyle w:val="hps"/>
                                <w:rFonts w:ascii="Arial" w:hAnsi="Arial" w:cs="Arial"/>
                              </w:rPr>
                            </w:pPr>
                            <w:r w:rsidRPr="00E407A0">
                              <w:rPr>
                                <w:rStyle w:val="hps"/>
                                <w:rFonts w:ascii="Arial" w:hAnsi="Arial" w:cs="Arial"/>
                                <w:lang w:val="et"/>
                              </w:rPr>
                              <w:t>14.</w:t>
                            </w:r>
                            <w:r w:rsidRPr="00E407A0">
                              <w:rPr>
                                <w:rFonts w:ascii="Arial" w:hAnsi="Arial" w:cs="Arial"/>
                                <w:noProof/>
                                <w:lang w:val="et"/>
                              </w:rPr>
                              <w:t xml:space="preserve"> </w:t>
                            </w:r>
                            <w:r w:rsidRPr="00E407A0">
                              <w:rPr>
                                <w:rFonts w:ascii="Arial" w:hAnsi="Arial" w:cs="Arial"/>
                                <w:noProof/>
                                <w:lang w:val="et"/>
                              </w:rPr>
                              <w:drawing>
                                <wp:inline distT="0" distB="0" distL="0" distR="0" wp14:anchorId="7FCF68E1" wp14:editId="408F3A3E">
                                  <wp:extent cx="137160" cy="137160"/>
                                  <wp:effectExtent l="0" t="0" r="0" b="0"/>
                                  <wp:docPr id="191974264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42642"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137160" cy="137160"/>
                                          </a:xfrm>
                                          <a:prstGeom prst="rect">
                                            <a:avLst/>
                                          </a:prstGeom>
                                        </pic:spPr>
                                      </pic:pic>
                                    </a:graphicData>
                                  </a:graphic>
                                </wp:inline>
                              </w:drawing>
                            </w:r>
                            <w:r w:rsidRPr="00E407A0">
                              <w:rPr>
                                <w:rFonts w:ascii="Arial" w:hAnsi="Arial" w:cs="Arial"/>
                                <w:noProof/>
                                <w:lang w:val="et"/>
                              </w:rPr>
                              <w:t xml:space="preserve"> </w:t>
                            </w:r>
                            <w:r w:rsidRPr="00E407A0">
                              <w:rPr>
                                <w:rStyle w:val="hps"/>
                                <w:rFonts w:ascii="Arial" w:hAnsi="Arial" w:cs="Arial"/>
                                <w:b/>
                                <w:bCs/>
                                <w:lang w:val="et"/>
                              </w:rPr>
                              <w:t xml:space="preserve">TUNING </w:t>
                            </w:r>
                            <w:r w:rsidRPr="00E407A0">
                              <w:rPr>
                                <w:rFonts w:ascii="Arial" w:hAnsi="Arial" w:cs="Arial"/>
                                <w:noProof/>
                                <w:lang w:val="et"/>
                              </w:rPr>
                              <w:drawing>
                                <wp:inline distT="0" distB="0" distL="0" distR="0" wp14:anchorId="78D39975" wp14:editId="2F966659">
                                  <wp:extent cx="137160" cy="137160"/>
                                  <wp:effectExtent l="0" t="0" r="0" b="0"/>
                                  <wp:docPr id="37277343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73430"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137160" cy="137160"/>
                                          </a:xfrm>
                                          <a:prstGeom prst="rect">
                                            <a:avLst/>
                                          </a:prstGeom>
                                        </pic:spPr>
                                      </pic:pic>
                                    </a:graphicData>
                                  </a:graphic>
                                </wp:inline>
                              </w:drawing>
                            </w:r>
                            <w:r w:rsidRPr="00E407A0">
                              <w:rPr>
                                <w:rStyle w:val="hps"/>
                                <w:rFonts w:ascii="Arial" w:hAnsi="Arial" w:cs="Arial"/>
                                <w:lang w:val="et"/>
                              </w:rPr>
                              <w:t>: häälestusnupp</w:t>
                            </w:r>
                          </w:p>
                          <w:p w14:paraId="5529A607" w14:textId="2B1105AE" w:rsidR="00A36224" w:rsidRPr="00E407A0" w:rsidRDefault="00A36224" w:rsidP="00DE00B4">
                            <w:pPr>
                              <w:rPr>
                                <w:rStyle w:val="hps"/>
                                <w:rFonts w:ascii="Arial" w:hAnsi="Arial" w:cs="Arial"/>
                              </w:rPr>
                            </w:pPr>
                            <w:r w:rsidRPr="00E407A0">
                              <w:rPr>
                                <w:rStyle w:val="hps"/>
                                <w:rFonts w:ascii="Arial" w:hAnsi="Arial" w:cs="Arial"/>
                                <w:lang w:val="et"/>
                              </w:rPr>
                              <w:t>15. LCD-näidik</w:t>
                            </w:r>
                          </w:p>
                          <w:p w14:paraId="2D5A307F" w14:textId="77777777" w:rsidR="00F850C8" w:rsidRPr="00E407A0" w:rsidRDefault="00A36224" w:rsidP="00DE00B4">
                            <w:pPr>
                              <w:rPr>
                                <w:rFonts w:ascii="Arial" w:hAnsi="Arial" w:cs="Arial"/>
                                <w:noProof/>
                                <w:szCs w:val="21"/>
                                <w:lang w:val="et"/>
                              </w:rPr>
                            </w:pPr>
                            <w:r w:rsidRPr="00E407A0">
                              <w:rPr>
                                <w:rStyle w:val="hps"/>
                                <w:rFonts w:ascii="Arial" w:hAnsi="Arial" w:cs="Arial"/>
                                <w:lang w:val="et"/>
                              </w:rPr>
                              <w:t>16.</w:t>
                            </w:r>
                            <w:r w:rsidRPr="00E407A0">
                              <w:rPr>
                                <w:rFonts w:ascii="Arial" w:hAnsi="Arial" w:cs="Arial"/>
                                <w:noProof/>
                                <w:lang w:val="et"/>
                              </w:rPr>
                              <w:t xml:space="preserve"> </w:t>
                            </w:r>
                            <w:r w:rsidRPr="00E407A0">
                              <w:rPr>
                                <w:rStyle w:val="hps"/>
                                <w:rFonts w:ascii="Arial" w:hAnsi="Arial" w:cs="Arial"/>
                                <w:noProof/>
                                <w:lang w:val="et"/>
                              </w:rPr>
                              <w:drawing>
                                <wp:inline distT="0" distB="0" distL="0" distR="0" wp14:anchorId="09988ED5" wp14:editId="173632F4">
                                  <wp:extent cx="289136" cy="136959"/>
                                  <wp:effectExtent l="0" t="0" r="0" b="0"/>
                                  <wp:docPr id="42644655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46556"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300471" cy="142328"/>
                                          </a:xfrm>
                                          <a:prstGeom prst="rect">
                                            <a:avLst/>
                                          </a:prstGeom>
                                        </pic:spPr>
                                      </pic:pic>
                                    </a:graphicData>
                                  </a:graphic>
                                </wp:inline>
                              </w:drawing>
                            </w:r>
                            <w:r w:rsidRPr="00E407A0">
                              <w:rPr>
                                <w:rStyle w:val="hps"/>
                                <w:rFonts w:ascii="Arial" w:hAnsi="Arial" w:cs="Arial"/>
                                <w:lang w:val="et"/>
                              </w:rPr>
                              <w:t xml:space="preserve">: </w:t>
                            </w:r>
                            <w:r w:rsidRPr="00E407A0">
                              <w:rPr>
                                <w:rFonts w:ascii="Arial" w:hAnsi="Arial" w:cs="Arial"/>
                                <w:noProof/>
                                <w:szCs w:val="21"/>
                                <w:lang w:val="et"/>
                              </w:rPr>
                              <w:t>eelseatud raadiojaamad;</w:t>
                            </w:r>
                            <w:r w:rsidRPr="00E407A0">
                              <w:rPr>
                                <w:rFonts w:ascii="Arial" w:hAnsi="Arial" w:cs="Arial"/>
                                <w:szCs w:val="21"/>
                                <w:lang w:val="et"/>
                              </w:rPr>
                              <w:t xml:space="preserve"> taasesituse peatamine</w:t>
                            </w:r>
                          </w:p>
                          <w:p w14:paraId="7564F369" w14:textId="6523E6CD" w:rsidR="008A5A3C" w:rsidRPr="00E407A0" w:rsidRDefault="008A5A3C" w:rsidP="007658E6">
                            <w:pPr>
                              <w:rPr>
                                <w:rStyle w:val="hps"/>
                                <w:rFonts w:ascii="Arial" w:hAnsi="Arial" w:cs="Arial"/>
                              </w:rPr>
                            </w:pPr>
                            <w:r w:rsidRPr="00E407A0">
                              <w:rPr>
                                <w:rStyle w:val="hps"/>
                                <w:rFonts w:ascii="Arial" w:hAnsi="Arial" w:cs="Arial"/>
                                <w:lang w:val="et"/>
                              </w:rPr>
                              <w:t xml:space="preserve">17. </w:t>
                            </w:r>
                            <w:r w:rsidRPr="00E407A0">
                              <w:rPr>
                                <w:rStyle w:val="hps"/>
                                <w:rFonts w:ascii="Arial" w:hAnsi="Arial" w:cs="Arial"/>
                                <w:b/>
                                <w:bCs/>
                                <w:lang w:val="et"/>
                              </w:rPr>
                              <w:t>SLEEP</w:t>
                            </w:r>
                            <w:r w:rsidRPr="00E407A0">
                              <w:rPr>
                                <w:rStyle w:val="hps"/>
                                <w:rFonts w:ascii="Arial" w:hAnsi="Arial" w:cs="Arial"/>
                                <w:lang w:val="et"/>
                              </w:rPr>
                              <w:t xml:space="preserve"> </w:t>
                            </w:r>
                            <w:r w:rsidRPr="00E407A0">
                              <w:rPr>
                                <w:rStyle w:val="hps"/>
                                <w:rFonts w:ascii="Arial" w:hAnsi="Arial" w:cs="Arial"/>
                                <w:noProof/>
                                <w:lang w:val="et"/>
                              </w:rPr>
                              <w:drawing>
                                <wp:inline distT="0" distB="0" distL="0" distR="0" wp14:anchorId="6BF98CCB" wp14:editId="01C951E7">
                                  <wp:extent cx="198120" cy="132080"/>
                                  <wp:effectExtent l="0" t="0" r="0" b="1270"/>
                                  <wp:docPr id="214238665"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8665"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198120" cy="132080"/>
                                          </a:xfrm>
                                          <a:prstGeom prst="rect">
                                            <a:avLst/>
                                          </a:prstGeom>
                                        </pic:spPr>
                                      </pic:pic>
                                    </a:graphicData>
                                  </a:graphic>
                                </wp:inline>
                              </w:drawing>
                            </w:r>
                            <w:r w:rsidRPr="00E407A0">
                              <w:rPr>
                                <w:rStyle w:val="hps"/>
                                <w:rFonts w:ascii="Arial" w:hAnsi="Arial" w:cs="Arial"/>
                                <w:lang w:val="et"/>
                              </w:rPr>
                              <w:t>: magama jäämine raadio saatel</w:t>
                            </w:r>
                          </w:p>
                          <w:p w14:paraId="770AC78E" w14:textId="52CFC5A8" w:rsidR="008A5A3C" w:rsidRPr="00E407A0" w:rsidRDefault="008A5A3C" w:rsidP="00DE00B4">
                            <w:pPr>
                              <w:rPr>
                                <w:rStyle w:val="hps"/>
                                <w:rFonts w:ascii="Arial" w:hAnsi="Arial" w:cs="Arial"/>
                              </w:rPr>
                            </w:pPr>
                            <w:r w:rsidRPr="00E407A0">
                              <w:rPr>
                                <w:rStyle w:val="hps"/>
                                <w:rFonts w:ascii="Arial" w:hAnsi="Arial" w:cs="Arial"/>
                                <w:lang w:val="et"/>
                              </w:rPr>
                              <w:t xml:space="preserve">18. </w:t>
                            </w:r>
                            <w:r w:rsidRPr="00E407A0">
                              <w:rPr>
                                <w:rStyle w:val="hps"/>
                                <w:rFonts w:ascii="Arial" w:hAnsi="Arial" w:cs="Arial"/>
                                <w:noProof/>
                                <w:lang w:val="et"/>
                              </w:rPr>
                              <w:drawing>
                                <wp:inline distT="0" distB="0" distL="0" distR="0" wp14:anchorId="483CAE35" wp14:editId="6AE9909A">
                                  <wp:extent cx="152400" cy="152400"/>
                                  <wp:effectExtent l="0" t="0" r="0" b="0"/>
                                  <wp:docPr id="209251494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1494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152400" cy="152400"/>
                                          </a:xfrm>
                                          <a:prstGeom prst="rect">
                                            <a:avLst/>
                                          </a:prstGeom>
                                        </pic:spPr>
                                      </pic:pic>
                                    </a:graphicData>
                                  </a:graphic>
                                </wp:inline>
                              </w:drawing>
                            </w:r>
                            <w:r w:rsidRPr="00E407A0">
                              <w:rPr>
                                <w:rStyle w:val="hps"/>
                                <w:rFonts w:ascii="Arial" w:hAnsi="Arial" w:cs="Arial"/>
                                <w:lang w:val="et"/>
                              </w:rPr>
                              <w:t>: kõrvaklappide pesa</w:t>
                            </w:r>
                          </w:p>
                          <w:p w14:paraId="40C9EAB8" w14:textId="1B2DADC2" w:rsidR="008A5A3C" w:rsidRPr="00E407A0" w:rsidRDefault="008A5A3C" w:rsidP="00DE00B4">
                            <w:pPr>
                              <w:rPr>
                                <w:rStyle w:val="hps"/>
                                <w:rFonts w:ascii="Arial" w:hAnsi="Arial" w:cs="Arial"/>
                              </w:rPr>
                            </w:pPr>
                            <w:r w:rsidRPr="00E407A0">
                              <w:rPr>
                                <w:rStyle w:val="hps"/>
                                <w:rFonts w:ascii="Arial" w:hAnsi="Arial" w:cs="Arial"/>
                                <w:lang w:val="et"/>
                              </w:rPr>
                              <w:t>19. Pistikupesa AUX IN (3,5 mm)</w:t>
                            </w:r>
                          </w:p>
                          <w:p w14:paraId="0D057EBB" w14:textId="780EC86C" w:rsidR="008A5A3C" w:rsidRPr="00E407A0" w:rsidRDefault="008A5A3C" w:rsidP="00DE00B4">
                            <w:pPr>
                              <w:rPr>
                                <w:rStyle w:val="hps"/>
                                <w:rFonts w:ascii="Arial" w:hAnsi="Arial" w:cs="Arial"/>
                              </w:rPr>
                            </w:pPr>
                            <w:r w:rsidRPr="00E407A0">
                              <w:rPr>
                                <w:rStyle w:val="hps"/>
                                <w:rFonts w:ascii="Arial" w:hAnsi="Arial" w:cs="Arial"/>
                                <w:lang w:val="et"/>
                              </w:rPr>
                              <w:t>20. Kõlarid</w:t>
                            </w:r>
                          </w:p>
                          <w:p w14:paraId="328C5412" w14:textId="77777777" w:rsidR="00F850C8" w:rsidRPr="00E407A0" w:rsidRDefault="008A5A3C" w:rsidP="002B1EE9">
                            <w:pPr>
                              <w:rPr>
                                <w:rFonts w:ascii="Arial" w:hAnsi="Arial" w:cs="Arial"/>
                                <w:szCs w:val="21"/>
                                <w:lang w:val="et"/>
                              </w:rPr>
                            </w:pPr>
                            <w:r w:rsidRPr="00E407A0">
                              <w:rPr>
                                <w:rStyle w:val="hps"/>
                                <w:rFonts w:ascii="Arial" w:hAnsi="Arial" w:cs="Arial"/>
                                <w:lang w:val="et"/>
                              </w:rPr>
                              <w:t xml:space="preserve">21. </w:t>
                            </w:r>
                            <w:r w:rsidRPr="00E407A0">
                              <w:rPr>
                                <w:rFonts w:ascii="Arial" w:hAnsi="Arial" w:cs="Arial"/>
                                <w:szCs w:val="21"/>
                                <w:lang w:val="et"/>
                              </w:rPr>
                              <w:t>AC-pistikupesa</w:t>
                            </w:r>
                          </w:p>
                          <w:p w14:paraId="4C76D5D6" w14:textId="780352CC" w:rsidR="008A5A3C" w:rsidRPr="00E407A0" w:rsidRDefault="008A5A3C" w:rsidP="008A5A3C">
                            <w:pPr>
                              <w:rPr>
                                <w:rStyle w:val="hps"/>
                                <w:rFonts w:ascii="Arial" w:hAnsi="Arial" w:cs="Arial"/>
                              </w:rPr>
                            </w:pPr>
                            <w:r w:rsidRPr="00E407A0">
                              <w:rPr>
                                <w:rStyle w:val="hps"/>
                                <w:rFonts w:ascii="Arial" w:hAnsi="Arial" w:cs="Arial"/>
                                <w:lang w:val="et"/>
                              </w:rPr>
                              <w:t>22. Patareide pesa</w:t>
                            </w:r>
                          </w:p>
                          <w:p w14:paraId="4A3E7FA6" w14:textId="05F6489D" w:rsidR="008A5A3C" w:rsidRPr="008A5A3C" w:rsidRDefault="008A5A3C" w:rsidP="00DE00B4">
                            <w:pPr>
                              <w:rPr>
                                <w:rStyle w:val="hps"/>
                                <w:rFonts w:ascii="Times New Roman" w:hAnsi="Times New Roman" w:cs="Times New Roman"/>
                              </w:rPr>
                            </w:pPr>
                          </w:p>
                          <w:p w14:paraId="0E304A3D" w14:textId="77777777" w:rsidR="005E3C85" w:rsidRPr="00B96BCE" w:rsidRDefault="005E3C85" w:rsidP="00DE00B4">
                            <w:pPr>
                              <w:rPr>
                                <w:rStyle w:val="hps"/>
                                <w:rFonts w:ascii="Arial" w:hAnsi="Arial" w:cs="Arial"/>
                              </w:rPr>
                            </w:pPr>
                          </w:p>
                          <w:p w14:paraId="1DD6824E" w14:textId="77777777" w:rsidR="003F7AB9" w:rsidRPr="00B96BCE" w:rsidRDefault="003F7AB9" w:rsidP="00DE00B4">
                            <w:pPr>
                              <w:rPr>
                                <w:rStyle w:val="hps"/>
                                <w:rFonts w:ascii="Arial" w:hAnsi="Arial" w:cs="Arial"/>
                              </w:rPr>
                            </w:pPr>
                          </w:p>
                          <w:p w14:paraId="1149D39C" w14:textId="77777777" w:rsidR="00DE00B4" w:rsidRDefault="00DE00B4" w:rsidP="00DE00B4"/>
                          <w:p w14:paraId="5847C08B" w14:textId="77777777" w:rsidR="00DE00B4" w:rsidRDefault="00DE00B4" w:rsidP="00DE00B4"/>
                          <w:p w14:paraId="53B2692A" w14:textId="77777777" w:rsidR="00DE00B4" w:rsidRDefault="00DE00B4" w:rsidP="00DE00B4"/>
                          <w:p w14:paraId="7E7953D6" w14:textId="77777777" w:rsidR="00DE00B4" w:rsidRPr="00C97646" w:rsidRDefault="00DE00B4" w:rsidP="00DE00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92199B" id="_x0000_t202" coordsize="21600,21600" o:spt="202" path="m,l,21600r21600,l21600,xe">
                <v:stroke joinstyle="miter"/>
                <v:path gradientshapeok="t" o:connecttype="rect"/>
              </v:shapetype>
              <v:shape id="文本框 2" o:spid="_x0000_s1026" type="#_x0000_t202" style="position:absolute;margin-left:0;margin-top:49.35pt;width:520.5pt;height:433.2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" stroked="f">
                <v:textbox>
                  <w:txbxContent>
                    <w:p w14:paraId="51750F10" w14:textId="315BDE4B" w:rsidR="00DE00B4" w:rsidRPr="00E407A0" w:rsidRDefault="00CD6547" w:rsidP="00DE00B4">
                      <w:pPr>
                        <w:rPr>
                          <w:rStyle w:val="hps"/>
                          <w:rFonts w:ascii="Arial" w:hAnsi="Arial" w:cs="Arial"/>
                        </w:rPr>
                      </w:pPr>
                      <w:r w:rsidRPr="00E407A0">
                        <w:rPr>
                          <w:rStyle w:val="hps"/>
                          <w:rFonts w:ascii="Arial" w:hAnsi="Arial" w:cs="Arial"/>
                          <w:lang w:val="et"/>
                        </w:rPr>
                        <w:t>1. FM-teleskoopantenn</w:t>
                      </w:r>
                    </w:p>
                    <w:p w14:paraId="12CFC217" w14:textId="7B95B39E" w:rsidR="00DE00B4" w:rsidRPr="00E407A0" w:rsidRDefault="00CD6547" w:rsidP="00DE00B4">
                      <w:pPr>
                        <w:rPr>
                          <w:rStyle w:val="hps"/>
                          <w:rFonts w:ascii="Arial" w:hAnsi="Arial" w:cs="Arial"/>
                        </w:rPr>
                      </w:pPr>
                      <w:r w:rsidRPr="00E407A0">
                        <w:rPr>
                          <w:rStyle w:val="hps"/>
                          <w:rFonts w:ascii="Arial" w:hAnsi="Arial" w:cs="Arial"/>
                          <w:lang w:val="et"/>
                        </w:rPr>
                        <w:t>2. Kandekäepide</w:t>
                      </w:r>
                    </w:p>
                    <w:p w14:paraId="5E590920" w14:textId="77777777" w:rsidR="00F850C8" w:rsidRPr="00E407A0" w:rsidRDefault="00DE00B4" w:rsidP="00DE00B4">
                      <w:pPr>
                        <w:rPr>
                          <w:rStyle w:val="hps"/>
                          <w:rFonts w:ascii="Arial" w:hAnsi="Arial" w:cs="Arial"/>
                          <w:lang w:val="et"/>
                        </w:rPr>
                      </w:pPr>
                      <w:r w:rsidRPr="00E407A0">
                        <w:rPr>
                          <w:rStyle w:val="hps"/>
                          <w:rFonts w:ascii="Arial" w:hAnsi="Arial" w:cs="Arial"/>
                          <w:lang w:val="et"/>
                        </w:rPr>
                        <w:t>3. CD-plaadi pesa</w:t>
                      </w:r>
                    </w:p>
                    <w:p w14:paraId="549A0F9D" w14:textId="32757011" w:rsidR="00CD6547" w:rsidRPr="00E407A0" w:rsidRDefault="00CD6547" w:rsidP="00DE00B4">
                      <w:pPr>
                        <w:rPr>
                          <w:rStyle w:val="hps"/>
                          <w:rFonts w:ascii="Arial" w:hAnsi="Arial" w:cs="Arial"/>
                        </w:rPr>
                      </w:pPr>
                      <w:r w:rsidRPr="00E407A0">
                        <w:rPr>
                          <w:rStyle w:val="hps"/>
                          <w:rFonts w:ascii="Arial" w:hAnsi="Arial" w:cs="Arial"/>
                          <w:lang w:val="et"/>
                        </w:rPr>
                        <w:t xml:space="preserve">4. </w:t>
                      </w:r>
                      <w:r w:rsidRPr="00E407A0">
                        <w:rPr>
                          <w:rStyle w:val="hps"/>
                          <w:rFonts w:ascii="Arial" w:hAnsi="Arial" w:cs="Arial"/>
                          <w:noProof/>
                          <w:lang w:val="et"/>
                        </w:rPr>
                        <w:drawing>
                          <wp:inline distT="0" distB="0" distL="0" distR="0" wp14:anchorId="00DBA5DF" wp14:editId="38BC3E14">
                            <wp:extent cx="201930" cy="100965"/>
                            <wp:effectExtent l="0" t="0" r="7620" b="0"/>
                            <wp:docPr id="1781279584"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79584"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01930" cy="100965"/>
                                    </a:xfrm>
                                    <a:prstGeom prst="rect">
                                      <a:avLst/>
                                    </a:prstGeom>
                                  </pic:spPr>
                                </pic:pic>
                              </a:graphicData>
                            </a:graphic>
                          </wp:inline>
                        </w:drawing>
                      </w:r>
                      <w:r w:rsidRPr="00E407A0">
                        <w:rPr>
                          <w:rStyle w:val="hps"/>
                          <w:rFonts w:ascii="Arial" w:hAnsi="Arial" w:cs="Arial"/>
                          <w:lang w:val="et"/>
                        </w:rPr>
                        <w:t>: USB-port MP3 taasesitamiseks</w:t>
                      </w:r>
                    </w:p>
                    <w:p w14:paraId="6F9EEA51" w14:textId="6514DD23" w:rsidR="00E10BC1" w:rsidRPr="00E407A0" w:rsidRDefault="00DE00B4" w:rsidP="00E10BC1">
                      <w:pPr>
                        <w:pStyle w:val="Default"/>
                        <w:rPr>
                          <w:rStyle w:val="hps"/>
                          <w:color w:val="auto"/>
                        </w:rPr>
                      </w:pPr>
                      <w:r w:rsidRPr="00E407A0">
                        <w:rPr>
                          <w:rStyle w:val="hps"/>
                          <w:color w:val="auto"/>
                          <w:lang w:val="et"/>
                        </w:rPr>
                        <w:t xml:space="preserve">5. </w:t>
                      </w:r>
                      <w:r w:rsidRPr="00E407A0">
                        <w:rPr>
                          <w:rStyle w:val="hps"/>
                          <w:noProof/>
                          <w:color w:val="auto"/>
                          <w:lang w:val="et"/>
                        </w:rPr>
                        <w:drawing>
                          <wp:inline distT="0" distB="0" distL="0" distR="0" wp14:anchorId="31A22441" wp14:editId="22E0556A">
                            <wp:extent cx="137160" cy="137160"/>
                            <wp:effectExtent l="0" t="0" r="0" b="0"/>
                            <wp:docPr id="130379616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96166"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137160" cy="137160"/>
                                    </a:xfrm>
                                    <a:prstGeom prst="rect">
                                      <a:avLst/>
                                    </a:prstGeom>
                                  </pic:spPr>
                                </pic:pic>
                              </a:graphicData>
                            </a:graphic>
                          </wp:inline>
                        </w:drawing>
                      </w:r>
                      <w:r w:rsidRPr="00E407A0">
                        <w:rPr>
                          <w:rStyle w:val="hps"/>
                          <w:color w:val="auto"/>
                          <w:lang w:val="et"/>
                        </w:rPr>
                        <w:t xml:space="preserve"> </w:t>
                      </w:r>
                      <w:r w:rsidRPr="00E407A0">
                        <w:rPr>
                          <w:rStyle w:val="hps"/>
                          <w:b/>
                          <w:bCs/>
                          <w:color w:val="auto"/>
                          <w:lang w:val="et"/>
                        </w:rPr>
                        <w:t>SOURCE</w:t>
                      </w:r>
                      <w:r w:rsidRPr="00E407A0">
                        <w:rPr>
                          <w:rStyle w:val="hps"/>
                          <w:color w:val="auto"/>
                          <w:lang w:val="et"/>
                        </w:rPr>
                        <w:t>:</w:t>
                      </w:r>
                      <w:r w:rsidRPr="00E407A0">
                        <w:rPr>
                          <w:rStyle w:val="hps"/>
                          <w:b/>
                          <w:bCs/>
                          <w:color w:val="auto"/>
                          <w:lang w:val="et"/>
                        </w:rPr>
                        <w:t xml:space="preserve"> </w:t>
                      </w:r>
                      <w:r w:rsidRPr="00E407A0">
                        <w:rPr>
                          <w:rStyle w:val="hps"/>
                          <w:color w:val="auto"/>
                          <w:lang w:val="et"/>
                        </w:rPr>
                        <w:t xml:space="preserve">seadme sisse-/väljalülitamine; režiimide </w:t>
                      </w:r>
                      <w:r w:rsidRPr="00E407A0">
                        <w:rPr>
                          <w:color w:val="auto"/>
                          <w:szCs w:val="21"/>
                          <w:lang w:val="et"/>
                        </w:rPr>
                        <w:t>Aux</w:t>
                      </w:r>
                      <w:r w:rsidRPr="00E407A0">
                        <w:rPr>
                          <w:rStyle w:val="hps"/>
                          <w:color w:val="auto"/>
                          <w:lang w:val="et"/>
                        </w:rPr>
                        <w:t>, FM, CD, USB või Bluetoothi vahel valimine</w:t>
                      </w:r>
                    </w:p>
                    <w:p w14:paraId="504D0749" w14:textId="4CE559B2" w:rsidR="003F7AB9" w:rsidRPr="00E407A0" w:rsidRDefault="003F7AB9" w:rsidP="00E10BC1">
                      <w:pPr>
                        <w:pStyle w:val="Default"/>
                        <w:rPr>
                          <w:rStyle w:val="hps"/>
                          <w:color w:val="auto"/>
                        </w:rPr>
                      </w:pPr>
                      <w:r w:rsidRPr="00E407A0">
                        <w:rPr>
                          <w:rStyle w:val="hps"/>
                          <w:color w:val="auto"/>
                          <w:lang w:val="et"/>
                        </w:rPr>
                        <w:t xml:space="preserve">6. </w:t>
                      </w:r>
                      <w:r w:rsidRPr="00E407A0">
                        <w:rPr>
                          <w:rStyle w:val="hps"/>
                          <w:noProof/>
                          <w:color w:val="auto"/>
                          <w:lang w:val="et"/>
                        </w:rPr>
                        <w:drawing>
                          <wp:inline distT="0" distB="0" distL="0" distR="0" wp14:anchorId="27BDA76B" wp14:editId="29ED8E91">
                            <wp:extent cx="228600" cy="144379"/>
                            <wp:effectExtent l="0" t="0" r="0" b="8255"/>
                            <wp:docPr id="95063562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35622"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233565" cy="147515"/>
                                    </a:xfrm>
                                    <a:prstGeom prst="rect">
                                      <a:avLst/>
                                    </a:prstGeom>
                                  </pic:spPr>
                                </pic:pic>
                              </a:graphicData>
                            </a:graphic>
                          </wp:inline>
                        </w:drawing>
                      </w:r>
                      <w:r w:rsidRPr="00E407A0">
                        <w:rPr>
                          <w:rStyle w:val="hps"/>
                          <w:color w:val="auto"/>
                          <w:lang w:val="et"/>
                        </w:rPr>
                        <w:t xml:space="preserve">: esitus/paus; ühendatud Bluetooth-seadme lahtiühendamine; </w:t>
                      </w:r>
                      <w:r w:rsidRPr="00E407A0">
                        <w:rPr>
                          <w:color w:val="auto"/>
                          <w:szCs w:val="21"/>
                          <w:lang w:val="et"/>
                        </w:rPr>
                        <w:t>automaatselt eelseatud raadiojaamad</w:t>
                      </w:r>
                    </w:p>
                    <w:p w14:paraId="1501B9AE" w14:textId="75D43452" w:rsidR="003F7AB9" w:rsidRPr="00E407A0" w:rsidRDefault="003F7AB9" w:rsidP="00DE00B4">
                      <w:pPr>
                        <w:rPr>
                          <w:rStyle w:val="hps"/>
                          <w:rFonts w:ascii="Arial" w:hAnsi="Arial" w:cs="Arial"/>
                        </w:rPr>
                      </w:pPr>
                      <w:r w:rsidRPr="00E407A0">
                        <w:rPr>
                          <w:rStyle w:val="hps"/>
                          <w:rFonts w:ascii="Arial" w:hAnsi="Arial" w:cs="Arial"/>
                          <w:lang w:val="et"/>
                        </w:rPr>
                        <w:t xml:space="preserve">7. </w:t>
                      </w:r>
                      <w:r w:rsidRPr="00E407A0">
                        <w:rPr>
                          <w:rStyle w:val="hps"/>
                          <w:rFonts w:ascii="Arial" w:hAnsi="Arial" w:cs="Arial"/>
                          <w:b/>
                          <w:bCs/>
                          <w:lang w:val="et"/>
                        </w:rPr>
                        <w:t>– VOLUME +</w:t>
                      </w:r>
                      <w:r w:rsidRPr="00E407A0">
                        <w:rPr>
                          <w:rStyle w:val="hps"/>
                          <w:rFonts w:ascii="Arial" w:hAnsi="Arial" w:cs="Arial"/>
                          <w:lang w:val="et"/>
                        </w:rPr>
                        <w:t>: helitugevuse suurendamine/vähendamine</w:t>
                      </w:r>
                    </w:p>
                    <w:p w14:paraId="18B4A4D3" w14:textId="77777777" w:rsidR="00F850C8" w:rsidRPr="00E407A0" w:rsidRDefault="0038268B" w:rsidP="00DE00B4">
                      <w:pPr>
                        <w:rPr>
                          <w:rStyle w:val="hps"/>
                          <w:rFonts w:ascii="Arial" w:hAnsi="Arial" w:cs="Arial"/>
                          <w:lang w:val="et"/>
                        </w:rPr>
                      </w:pPr>
                      <w:r w:rsidRPr="00E407A0">
                        <w:rPr>
                          <w:rStyle w:val="hps"/>
                          <w:rFonts w:ascii="Arial" w:hAnsi="Arial" w:cs="Arial"/>
                          <w:lang w:val="et"/>
                        </w:rPr>
                        <w:t xml:space="preserve">8. </w:t>
                      </w:r>
                      <w:r w:rsidRPr="00E407A0">
                        <w:rPr>
                          <w:rStyle w:val="hps"/>
                          <w:rFonts w:ascii="Arial" w:hAnsi="Arial" w:cs="Arial"/>
                          <w:noProof/>
                          <w:lang w:val="et"/>
                        </w:rPr>
                        <w:drawing>
                          <wp:inline distT="0" distB="0" distL="0" distR="0" wp14:anchorId="2643562C" wp14:editId="321C410D">
                            <wp:extent cx="239395" cy="110490"/>
                            <wp:effectExtent l="0" t="0" r="8255" b="3810"/>
                            <wp:docPr id="181428919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89192"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239395" cy="110490"/>
                                    </a:xfrm>
                                    <a:prstGeom prst="rect">
                                      <a:avLst/>
                                    </a:prstGeom>
                                  </pic:spPr>
                                </pic:pic>
                              </a:graphicData>
                            </a:graphic>
                          </wp:inline>
                        </w:drawing>
                      </w:r>
                      <w:r w:rsidRPr="00E407A0">
                        <w:rPr>
                          <w:rStyle w:val="hps"/>
                          <w:rFonts w:ascii="Arial" w:hAnsi="Arial" w:cs="Arial"/>
                          <w:lang w:val="et"/>
                        </w:rPr>
                        <w:t>/</w:t>
                      </w:r>
                      <w:r w:rsidRPr="00E407A0">
                        <w:rPr>
                          <w:rStyle w:val="hps"/>
                          <w:rFonts w:ascii="Arial" w:hAnsi="Arial" w:cs="Arial"/>
                          <w:b/>
                          <w:bCs/>
                          <w:lang w:val="et"/>
                        </w:rPr>
                        <w:t>P+</w:t>
                      </w:r>
                      <w:r w:rsidRPr="00E407A0">
                        <w:rPr>
                          <w:rStyle w:val="hps"/>
                          <w:rFonts w:ascii="Arial" w:hAnsi="Arial" w:cs="Arial"/>
                          <w:lang w:val="et"/>
                        </w:rPr>
                        <w:t xml:space="preserve">: </w:t>
                      </w:r>
                      <w:r w:rsidRPr="00E407A0">
                        <w:rPr>
                          <w:rFonts w:ascii="Arial" w:hAnsi="Arial" w:cs="Arial"/>
                          <w:szCs w:val="21"/>
                          <w:lang w:val="et"/>
                        </w:rPr>
                        <w:t>vahelejätmine/otsing</w:t>
                      </w:r>
                      <w:r w:rsidRPr="00E407A0">
                        <w:rPr>
                          <w:rStyle w:val="hps"/>
                          <w:rFonts w:ascii="Arial" w:hAnsi="Arial" w:cs="Arial"/>
                          <w:lang w:val="et"/>
                        </w:rPr>
                        <w:t>; eelseadistatu tagasikutsumine</w:t>
                      </w:r>
                    </w:p>
                    <w:p w14:paraId="2B9FA58D" w14:textId="18BFFF5F" w:rsidR="0038268B" w:rsidRPr="00E407A0" w:rsidRDefault="0038268B" w:rsidP="00DE00B4">
                      <w:pPr>
                        <w:rPr>
                          <w:rStyle w:val="hps"/>
                          <w:rFonts w:ascii="Arial" w:hAnsi="Arial" w:cs="Arial"/>
                        </w:rPr>
                      </w:pPr>
                      <w:r w:rsidRPr="00E407A0">
                        <w:rPr>
                          <w:rStyle w:val="hps"/>
                          <w:rFonts w:ascii="Arial" w:hAnsi="Arial" w:cs="Arial"/>
                          <w:lang w:val="et"/>
                        </w:rPr>
                        <w:t xml:space="preserve">9. </w:t>
                      </w:r>
                      <w:r w:rsidRPr="00E407A0">
                        <w:rPr>
                          <w:rStyle w:val="hps"/>
                          <w:rFonts w:ascii="Arial" w:hAnsi="Arial" w:cs="Arial"/>
                          <w:noProof/>
                          <w:lang w:val="et"/>
                        </w:rPr>
                        <w:drawing>
                          <wp:inline distT="0" distB="0" distL="0" distR="0" wp14:anchorId="3958688F" wp14:editId="7AB3C3D8">
                            <wp:extent cx="231140" cy="106680"/>
                            <wp:effectExtent l="0" t="0" r="0" b="7620"/>
                            <wp:docPr id="139746269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62693" name=""/>
                                    <pic:cNvPicPr/>
                                  </pic:nvPicPr>
                                  <pic:blipFill>
                                    <a:blip r:embed="rId51">
                                      <a:extLst>
                                        <a:ext uri="{96DAC541-7B7A-43D3-8B79-37D633B846F1}">
                                          <asvg:svgBlip xmlns:asvg="http://schemas.microsoft.com/office/drawing/2016/SVG/main" r:embed="rId52"/>
                                        </a:ext>
                                      </a:extLst>
                                    </a:blip>
                                    <a:stretch>
                                      <a:fillRect/>
                                    </a:stretch>
                                  </pic:blipFill>
                                  <pic:spPr>
                                    <a:xfrm>
                                      <a:off x="0" y="0"/>
                                      <a:ext cx="231140" cy="106680"/>
                                    </a:xfrm>
                                    <a:prstGeom prst="rect">
                                      <a:avLst/>
                                    </a:prstGeom>
                                  </pic:spPr>
                                </pic:pic>
                              </a:graphicData>
                            </a:graphic>
                          </wp:inline>
                        </w:drawing>
                      </w:r>
                      <w:r w:rsidRPr="00E407A0">
                        <w:rPr>
                          <w:rFonts w:ascii="Arial" w:hAnsi="Arial" w:cs="Arial"/>
                          <w:szCs w:val="21"/>
                          <w:lang w:val="et"/>
                        </w:rPr>
                        <w:t>/</w:t>
                      </w:r>
                      <w:r w:rsidRPr="00E407A0">
                        <w:rPr>
                          <w:rFonts w:ascii="Arial" w:hAnsi="Arial" w:cs="Arial"/>
                          <w:b/>
                          <w:bCs/>
                          <w:szCs w:val="21"/>
                          <w:lang w:val="et"/>
                        </w:rPr>
                        <w:t>1</w:t>
                      </w:r>
                      <w:r w:rsidRPr="00E407A0">
                        <w:rPr>
                          <w:rFonts w:ascii="Arial" w:hAnsi="Arial" w:cs="Arial"/>
                          <w:szCs w:val="21"/>
                          <w:lang w:val="et"/>
                        </w:rPr>
                        <w:t>: vahelejätmine/otsing; eelseadistuse kiirvaliku nupp 1</w:t>
                      </w:r>
                    </w:p>
                    <w:p w14:paraId="6E71A0A0" w14:textId="01074153" w:rsidR="0038268B" w:rsidRPr="00E407A0" w:rsidRDefault="0038268B" w:rsidP="00DE00B4">
                      <w:pPr>
                        <w:rPr>
                          <w:rStyle w:val="hps"/>
                          <w:rFonts w:ascii="Arial" w:hAnsi="Arial" w:cs="Arial"/>
                        </w:rPr>
                      </w:pPr>
                      <w:r w:rsidRPr="00E407A0">
                        <w:rPr>
                          <w:rFonts w:ascii="Arial" w:hAnsi="Arial" w:cs="Arial"/>
                          <w:noProof/>
                          <w:lang w:val="et"/>
                        </w:rPr>
                        <w:t>10.</w:t>
                      </w:r>
                      <w:r w:rsidRPr="00E407A0">
                        <w:rPr>
                          <w:rStyle w:val="hps"/>
                          <w:rFonts w:ascii="Arial" w:hAnsi="Arial" w:cs="Arial"/>
                          <w:noProof/>
                          <w:lang w:val="et"/>
                        </w:rPr>
                        <w:drawing>
                          <wp:inline distT="0" distB="0" distL="0" distR="0" wp14:anchorId="1C2EC38A" wp14:editId="53AE85FB">
                            <wp:extent cx="133350" cy="133350"/>
                            <wp:effectExtent l="0" t="0" r="0" b="0"/>
                            <wp:docPr id="87725765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57659"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133350" cy="133350"/>
                                    </a:xfrm>
                                    <a:prstGeom prst="rect">
                                      <a:avLst/>
                                    </a:prstGeom>
                                  </pic:spPr>
                                </pic:pic>
                              </a:graphicData>
                            </a:graphic>
                          </wp:inline>
                        </w:drawing>
                      </w:r>
                      <w:bookmarkStart w:id="2" w:name="OLE_LINK3"/>
                      <w:r w:rsidRPr="00E407A0">
                        <w:rPr>
                          <w:rFonts w:ascii="Arial" w:hAnsi="Arial" w:cs="Arial"/>
                          <w:noProof/>
                          <w:lang w:val="et"/>
                        </w:rPr>
                        <w:t xml:space="preserve"> </w:t>
                      </w:r>
                      <w:r w:rsidRPr="00E407A0">
                        <w:rPr>
                          <w:rStyle w:val="hps"/>
                          <w:rFonts w:ascii="Arial" w:hAnsi="Arial" w:cs="Arial"/>
                          <w:b/>
                          <w:bCs/>
                          <w:lang w:val="et"/>
                        </w:rPr>
                        <w:t>FOLDER</w:t>
                      </w:r>
                      <w:r w:rsidRPr="00E407A0">
                        <w:rPr>
                          <w:rStyle w:val="hps"/>
                          <w:rFonts w:ascii="Arial" w:hAnsi="Arial" w:cs="Arial"/>
                          <w:noProof/>
                          <w:lang w:val="et"/>
                        </w:rPr>
                        <w:drawing>
                          <wp:inline distT="0" distB="0" distL="0" distR="0" wp14:anchorId="6082B230" wp14:editId="7723A62A">
                            <wp:extent cx="129540" cy="113348"/>
                            <wp:effectExtent l="0" t="0" r="3810" b="1270"/>
                            <wp:docPr id="36236495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64958"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130773" cy="114427"/>
                                    </a:xfrm>
                                    <a:prstGeom prst="rect">
                                      <a:avLst/>
                                    </a:prstGeom>
                                  </pic:spPr>
                                </pic:pic>
                              </a:graphicData>
                            </a:graphic>
                          </wp:inline>
                        </w:drawing>
                      </w:r>
                      <w:r w:rsidRPr="00E407A0">
                        <w:rPr>
                          <w:rStyle w:val="hps"/>
                          <w:rFonts w:ascii="Arial" w:hAnsi="Arial" w:cs="Arial"/>
                          <w:lang w:val="et"/>
                        </w:rPr>
                        <w:t>/</w:t>
                      </w:r>
                      <w:r w:rsidRPr="00E407A0">
                        <w:rPr>
                          <w:rStyle w:val="hps"/>
                          <w:rFonts w:ascii="Arial" w:hAnsi="Arial" w:cs="Arial"/>
                          <w:b/>
                          <w:bCs/>
                          <w:lang w:val="et"/>
                        </w:rPr>
                        <w:t>2</w:t>
                      </w:r>
                      <w:r w:rsidRPr="00E407A0">
                        <w:rPr>
                          <w:rStyle w:val="hps"/>
                          <w:rFonts w:ascii="Arial" w:hAnsi="Arial" w:cs="Arial"/>
                          <w:lang w:val="et"/>
                        </w:rPr>
                        <w:t>:</w:t>
                      </w:r>
                      <w:bookmarkEnd w:id="2"/>
                      <w:r w:rsidRPr="00E407A0">
                        <w:rPr>
                          <w:rStyle w:val="hps"/>
                          <w:rFonts w:ascii="Arial" w:hAnsi="Arial" w:cs="Arial"/>
                          <w:lang w:val="et"/>
                        </w:rPr>
                        <w:t xml:space="preserve"> kaust alla; eelseadistuse kiirvaliku nupp 2</w:t>
                      </w:r>
                    </w:p>
                    <w:p w14:paraId="438C6251" w14:textId="58780307" w:rsidR="00D92FCC" w:rsidRPr="00E407A0" w:rsidRDefault="00D92FCC" w:rsidP="00DE00B4">
                      <w:pPr>
                        <w:rPr>
                          <w:rStyle w:val="hps"/>
                          <w:rFonts w:ascii="Arial" w:hAnsi="Arial" w:cs="Arial"/>
                        </w:rPr>
                      </w:pPr>
                      <w:r w:rsidRPr="00E407A0">
                        <w:rPr>
                          <w:rFonts w:ascii="Arial" w:hAnsi="Arial" w:cs="Arial"/>
                          <w:noProof/>
                          <w:lang w:val="et"/>
                        </w:rPr>
                        <w:t xml:space="preserve">11. </w:t>
                      </w:r>
                      <w:r w:rsidRPr="00E407A0">
                        <w:rPr>
                          <w:rFonts w:ascii="Arial" w:hAnsi="Arial" w:cs="Arial"/>
                          <w:noProof/>
                          <w:lang w:val="et"/>
                        </w:rPr>
                        <w:drawing>
                          <wp:inline distT="0" distB="0" distL="0" distR="0" wp14:anchorId="4F20A215" wp14:editId="300A724B">
                            <wp:extent cx="137160" cy="137160"/>
                            <wp:effectExtent l="0" t="0" r="0" b="0"/>
                            <wp:docPr id="68616597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65971" name=""/>
                                    <pic:cNvPicPr/>
                                  </pic:nvPicPr>
                                  <pic:blipFill>
                                    <a:blip r:embed="rId57">
                                      <a:extLst>
                                        <a:ext uri="{96DAC541-7B7A-43D3-8B79-37D633B846F1}">
                                          <asvg:svgBlip xmlns:asvg="http://schemas.microsoft.com/office/drawing/2016/SVG/main" r:embed="rId58"/>
                                        </a:ext>
                                      </a:extLst>
                                    </a:blip>
                                    <a:stretch>
                                      <a:fillRect/>
                                    </a:stretch>
                                  </pic:blipFill>
                                  <pic:spPr>
                                    <a:xfrm>
                                      <a:off x="0" y="0"/>
                                      <a:ext cx="137160" cy="137160"/>
                                    </a:xfrm>
                                    <a:prstGeom prst="rect">
                                      <a:avLst/>
                                    </a:prstGeom>
                                  </pic:spPr>
                                </pic:pic>
                              </a:graphicData>
                            </a:graphic>
                          </wp:inline>
                        </w:drawing>
                      </w:r>
                      <w:r w:rsidRPr="00E407A0">
                        <w:rPr>
                          <w:rStyle w:val="hps"/>
                          <w:rFonts w:ascii="Arial" w:hAnsi="Arial" w:cs="Arial"/>
                          <w:lang w:val="et"/>
                        </w:rPr>
                        <w:t xml:space="preserve"> </w:t>
                      </w:r>
                      <w:r w:rsidRPr="00E407A0">
                        <w:rPr>
                          <w:rStyle w:val="hps"/>
                          <w:rFonts w:ascii="Arial" w:hAnsi="Arial" w:cs="Arial"/>
                          <w:b/>
                          <w:bCs/>
                          <w:lang w:val="et"/>
                        </w:rPr>
                        <w:t>FOLDER</w:t>
                      </w:r>
                      <w:r w:rsidRPr="00E407A0">
                        <w:rPr>
                          <w:rStyle w:val="hps"/>
                          <w:rFonts w:ascii="Arial" w:hAnsi="Arial" w:cs="Arial"/>
                          <w:noProof/>
                          <w:lang w:val="et"/>
                        </w:rPr>
                        <w:drawing>
                          <wp:inline distT="0" distB="0" distL="0" distR="0" wp14:anchorId="730EA98E" wp14:editId="148BB4A9">
                            <wp:extent cx="129540" cy="113348"/>
                            <wp:effectExtent l="0" t="0" r="3810" b="1270"/>
                            <wp:docPr id="1864272209" name="图形 186427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64958"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130773" cy="114427"/>
                                    </a:xfrm>
                                    <a:prstGeom prst="rect">
                                      <a:avLst/>
                                    </a:prstGeom>
                                  </pic:spPr>
                                </pic:pic>
                              </a:graphicData>
                            </a:graphic>
                          </wp:inline>
                        </w:drawing>
                      </w:r>
                      <w:r w:rsidRPr="00E407A0">
                        <w:rPr>
                          <w:rStyle w:val="hps"/>
                          <w:rFonts w:ascii="Arial" w:hAnsi="Arial" w:cs="Arial"/>
                          <w:b/>
                          <w:bCs/>
                          <w:lang w:val="et"/>
                        </w:rPr>
                        <w:t>/3</w:t>
                      </w:r>
                      <w:r w:rsidRPr="00E407A0">
                        <w:rPr>
                          <w:rStyle w:val="hps"/>
                          <w:rFonts w:ascii="Arial" w:hAnsi="Arial" w:cs="Arial"/>
                          <w:lang w:val="et"/>
                        </w:rPr>
                        <w:t>: kaust üles; eelseadistuse kiirvaliku nupp 3</w:t>
                      </w:r>
                    </w:p>
                    <w:p w14:paraId="5F9AFC49" w14:textId="3638DE48" w:rsidR="00FA60EB" w:rsidRPr="00E407A0" w:rsidRDefault="00D92FCC" w:rsidP="00FA60EB">
                      <w:pPr>
                        <w:rPr>
                          <w:rStyle w:val="hps"/>
                          <w:rFonts w:ascii="Arial" w:hAnsi="Arial" w:cs="Arial"/>
                        </w:rPr>
                      </w:pPr>
                      <w:r w:rsidRPr="00E407A0">
                        <w:rPr>
                          <w:rStyle w:val="hps"/>
                          <w:rFonts w:ascii="Arial" w:hAnsi="Arial" w:cs="Arial"/>
                          <w:lang w:val="et"/>
                        </w:rPr>
                        <w:t xml:space="preserve">12. </w:t>
                      </w:r>
                      <w:r w:rsidRPr="00E407A0">
                        <w:rPr>
                          <w:rStyle w:val="hps"/>
                          <w:rFonts w:ascii="Arial" w:hAnsi="Arial" w:cs="Arial"/>
                          <w:b/>
                          <w:bCs/>
                          <w:lang w:val="et"/>
                        </w:rPr>
                        <w:t>PROG.</w:t>
                      </w:r>
                      <w:r w:rsidRPr="00E407A0">
                        <w:rPr>
                          <w:rFonts w:ascii="Arial" w:hAnsi="Arial" w:cs="Arial"/>
                          <w:noProof/>
                          <w:lang w:val="et"/>
                        </w:rPr>
                        <w:t xml:space="preserve"> </w:t>
                      </w:r>
                      <w:r w:rsidRPr="00E407A0">
                        <w:rPr>
                          <w:rStyle w:val="hps"/>
                          <w:rFonts w:ascii="Arial" w:hAnsi="Arial" w:cs="Arial"/>
                          <w:noProof/>
                          <w:lang w:val="et"/>
                        </w:rPr>
                        <w:drawing>
                          <wp:inline distT="0" distB="0" distL="0" distR="0" wp14:anchorId="584CD048" wp14:editId="45964143">
                            <wp:extent cx="139337" cy="121920"/>
                            <wp:effectExtent l="0" t="0" r="0" b="0"/>
                            <wp:docPr id="173898251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82511" name=""/>
                                    <pic:cNvPicPr/>
                                  </pic:nvPicPr>
                                  <pic:blipFill>
                                    <a:blip r:embed="rId59">
                                      <a:extLst>
                                        <a:ext uri="{96DAC541-7B7A-43D3-8B79-37D633B846F1}">
                                          <asvg:svgBlip xmlns:asvg="http://schemas.microsoft.com/office/drawing/2016/SVG/main" r:embed="rId60"/>
                                        </a:ext>
                                      </a:extLst>
                                    </a:blip>
                                    <a:stretch>
                                      <a:fillRect/>
                                    </a:stretch>
                                  </pic:blipFill>
                                  <pic:spPr>
                                    <a:xfrm>
                                      <a:off x="0" y="0"/>
                                      <a:ext cx="139610" cy="122158"/>
                                    </a:xfrm>
                                    <a:prstGeom prst="rect">
                                      <a:avLst/>
                                    </a:prstGeom>
                                  </pic:spPr>
                                </pic:pic>
                              </a:graphicData>
                            </a:graphic>
                          </wp:inline>
                        </w:drawing>
                      </w:r>
                      <w:r w:rsidRPr="00E407A0">
                        <w:rPr>
                          <w:rStyle w:val="hps"/>
                          <w:rFonts w:ascii="Arial" w:hAnsi="Arial" w:cs="Arial"/>
                          <w:b/>
                          <w:bCs/>
                        </w:rPr>
                        <w:t>/4</w:t>
                      </w:r>
                      <w:r w:rsidRPr="00E407A0">
                        <w:rPr>
                          <w:rFonts w:ascii="Arial" w:hAnsi="Arial" w:cs="Arial"/>
                          <w:noProof/>
                          <w:lang w:val="et"/>
                        </w:rPr>
                        <w:t xml:space="preserve">: </w:t>
                      </w:r>
                      <w:r w:rsidRPr="00E407A0">
                        <w:rPr>
                          <w:rFonts w:ascii="Arial" w:hAnsi="Arial" w:cs="Arial"/>
                          <w:lang w:val="et"/>
                        </w:rPr>
                        <w:t>taasesitusjärjekorra programmeerimine</w:t>
                      </w:r>
                      <w:r w:rsidRPr="00E407A0">
                        <w:rPr>
                          <w:rStyle w:val="hps"/>
                          <w:rFonts w:ascii="Arial" w:hAnsi="Arial" w:cs="Arial"/>
                          <w:lang w:val="et"/>
                        </w:rPr>
                        <w:t xml:space="preserve">; eelseadistuse kiirvaliku nupp </w:t>
                      </w:r>
                      <w:proofErr w:type="gramStart"/>
                      <w:r w:rsidRPr="00E407A0">
                        <w:rPr>
                          <w:rStyle w:val="hps"/>
                          <w:rFonts w:ascii="Arial" w:hAnsi="Arial" w:cs="Arial"/>
                          <w:lang w:val="et"/>
                        </w:rPr>
                        <w:t>4</w:t>
                      </w:r>
                      <w:proofErr w:type="gramEnd"/>
                    </w:p>
                    <w:p w14:paraId="23CFCEBC" w14:textId="64CA9E67" w:rsidR="00FA60EB" w:rsidRPr="00E407A0" w:rsidRDefault="00B96BCE" w:rsidP="00FA60EB">
                      <w:pPr>
                        <w:rPr>
                          <w:rStyle w:val="hps"/>
                          <w:rFonts w:ascii="Arial" w:hAnsi="Arial" w:cs="Arial"/>
                        </w:rPr>
                      </w:pPr>
                      <w:r w:rsidRPr="00E407A0">
                        <w:rPr>
                          <w:rStyle w:val="hps"/>
                          <w:rFonts w:ascii="Arial" w:hAnsi="Arial" w:cs="Arial"/>
                          <w:lang w:val="et"/>
                        </w:rPr>
                        <w:t xml:space="preserve">13. </w:t>
                      </w:r>
                      <w:r w:rsidRPr="00E407A0">
                        <w:rPr>
                          <w:rStyle w:val="hps"/>
                          <w:rFonts w:ascii="Arial" w:hAnsi="Arial" w:cs="Arial"/>
                          <w:b/>
                          <w:bCs/>
                          <w:lang w:val="et"/>
                        </w:rPr>
                        <w:t xml:space="preserve">REPEAT </w:t>
                      </w:r>
                      <w:r w:rsidRPr="00E407A0">
                        <w:rPr>
                          <w:rStyle w:val="hps"/>
                          <w:rFonts w:ascii="Arial" w:hAnsi="Arial" w:cs="Arial"/>
                          <w:noProof/>
                          <w:lang w:val="et"/>
                        </w:rPr>
                        <w:drawing>
                          <wp:inline distT="0" distB="0" distL="0" distR="0" wp14:anchorId="151890F3" wp14:editId="1E37EF2E">
                            <wp:extent cx="167640" cy="137160"/>
                            <wp:effectExtent l="0" t="0" r="3810" b="0"/>
                            <wp:docPr id="173556362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563626" name=""/>
                                    <pic:cNvPicPr/>
                                  </pic:nvPicPr>
                                  <pic:blipFill>
                                    <a:blip r:embed="rId61">
                                      <a:extLst>
                                        <a:ext uri="{96DAC541-7B7A-43D3-8B79-37D633B846F1}">
                                          <asvg:svgBlip xmlns:asvg="http://schemas.microsoft.com/office/drawing/2016/SVG/main" r:embed="rId62"/>
                                        </a:ext>
                                      </a:extLst>
                                    </a:blip>
                                    <a:stretch>
                                      <a:fillRect/>
                                    </a:stretch>
                                  </pic:blipFill>
                                  <pic:spPr>
                                    <a:xfrm>
                                      <a:off x="0" y="0"/>
                                      <a:ext cx="167640" cy="137160"/>
                                    </a:xfrm>
                                    <a:prstGeom prst="rect">
                                      <a:avLst/>
                                    </a:prstGeom>
                                  </pic:spPr>
                                </pic:pic>
                              </a:graphicData>
                            </a:graphic>
                          </wp:inline>
                        </w:drawing>
                      </w:r>
                      <w:r w:rsidRPr="00E407A0">
                        <w:rPr>
                          <w:rStyle w:val="hps"/>
                          <w:rFonts w:ascii="Arial" w:hAnsi="Arial" w:cs="Arial"/>
                          <w:b/>
                          <w:bCs/>
                        </w:rPr>
                        <w:t>/5</w:t>
                      </w:r>
                      <w:r w:rsidRPr="00E407A0">
                        <w:rPr>
                          <w:rStyle w:val="hps"/>
                          <w:rFonts w:ascii="Arial" w:hAnsi="Arial" w:cs="Arial"/>
                          <w:lang w:val="et"/>
                        </w:rPr>
                        <w:t>: kordus ja juhuesitus; eelseadistuse kiirvaliku nupp 5</w:t>
                      </w:r>
                    </w:p>
                    <w:p w14:paraId="3161D3A0" w14:textId="217942AD" w:rsidR="00A36224" w:rsidRPr="00E407A0" w:rsidRDefault="00A36224" w:rsidP="00DE00B4">
                      <w:pPr>
                        <w:rPr>
                          <w:rStyle w:val="hps"/>
                          <w:rFonts w:ascii="Arial" w:hAnsi="Arial" w:cs="Arial"/>
                        </w:rPr>
                      </w:pPr>
                      <w:r w:rsidRPr="00E407A0">
                        <w:rPr>
                          <w:rStyle w:val="hps"/>
                          <w:rFonts w:ascii="Arial" w:hAnsi="Arial" w:cs="Arial"/>
                          <w:lang w:val="et"/>
                        </w:rPr>
                        <w:t>14.</w:t>
                      </w:r>
                      <w:r w:rsidRPr="00E407A0">
                        <w:rPr>
                          <w:rFonts w:ascii="Arial" w:hAnsi="Arial" w:cs="Arial"/>
                          <w:noProof/>
                          <w:lang w:val="et"/>
                        </w:rPr>
                        <w:t xml:space="preserve"> </w:t>
                      </w:r>
                      <w:r w:rsidRPr="00E407A0">
                        <w:rPr>
                          <w:rFonts w:ascii="Arial" w:hAnsi="Arial" w:cs="Arial"/>
                          <w:noProof/>
                          <w:lang w:val="et"/>
                        </w:rPr>
                        <w:drawing>
                          <wp:inline distT="0" distB="0" distL="0" distR="0" wp14:anchorId="7FCF68E1" wp14:editId="408F3A3E">
                            <wp:extent cx="137160" cy="137160"/>
                            <wp:effectExtent l="0" t="0" r="0" b="0"/>
                            <wp:docPr id="191974264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42642" name=""/>
                                    <pic:cNvPicPr/>
                                  </pic:nvPicPr>
                                  <pic:blipFill>
                                    <a:blip r:embed="rId63">
                                      <a:extLst>
                                        <a:ext uri="{96DAC541-7B7A-43D3-8B79-37D633B846F1}">
                                          <asvg:svgBlip xmlns:asvg="http://schemas.microsoft.com/office/drawing/2016/SVG/main" r:embed="rId64"/>
                                        </a:ext>
                                      </a:extLst>
                                    </a:blip>
                                    <a:stretch>
                                      <a:fillRect/>
                                    </a:stretch>
                                  </pic:blipFill>
                                  <pic:spPr>
                                    <a:xfrm>
                                      <a:off x="0" y="0"/>
                                      <a:ext cx="137160" cy="137160"/>
                                    </a:xfrm>
                                    <a:prstGeom prst="rect">
                                      <a:avLst/>
                                    </a:prstGeom>
                                  </pic:spPr>
                                </pic:pic>
                              </a:graphicData>
                            </a:graphic>
                          </wp:inline>
                        </w:drawing>
                      </w:r>
                      <w:r w:rsidRPr="00E407A0">
                        <w:rPr>
                          <w:rFonts w:ascii="Arial" w:hAnsi="Arial" w:cs="Arial"/>
                          <w:noProof/>
                          <w:lang w:val="et"/>
                        </w:rPr>
                        <w:t xml:space="preserve"> </w:t>
                      </w:r>
                      <w:r w:rsidRPr="00E407A0">
                        <w:rPr>
                          <w:rStyle w:val="hps"/>
                          <w:rFonts w:ascii="Arial" w:hAnsi="Arial" w:cs="Arial"/>
                          <w:b/>
                          <w:bCs/>
                          <w:lang w:val="et"/>
                        </w:rPr>
                        <w:t xml:space="preserve">TUNING </w:t>
                      </w:r>
                      <w:r w:rsidRPr="00E407A0">
                        <w:rPr>
                          <w:rFonts w:ascii="Arial" w:hAnsi="Arial" w:cs="Arial"/>
                          <w:noProof/>
                          <w:lang w:val="et"/>
                        </w:rPr>
                        <w:drawing>
                          <wp:inline distT="0" distB="0" distL="0" distR="0" wp14:anchorId="78D39975" wp14:editId="2F966659">
                            <wp:extent cx="137160" cy="137160"/>
                            <wp:effectExtent l="0" t="0" r="0" b="0"/>
                            <wp:docPr id="37277343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773430" name=""/>
                                    <pic:cNvPicPr/>
                                  </pic:nvPicPr>
                                  <pic:blipFill>
                                    <a:blip r:embed="rId65">
                                      <a:extLst>
                                        <a:ext uri="{96DAC541-7B7A-43D3-8B79-37D633B846F1}">
                                          <asvg:svgBlip xmlns:asvg="http://schemas.microsoft.com/office/drawing/2016/SVG/main" r:embed="rId66"/>
                                        </a:ext>
                                      </a:extLst>
                                    </a:blip>
                                    <a:stretch>
                                      <a:fillRect/>
                                    </a:stretch>
                                  </pic:blipFill>
                                  <pic:spPr>
                                    <a:xfrm>
                                      <a:off x="0" y="0"/>
                                      <a:ext cx="137160" cy="137160"/>
                                    </a:xfrm>
                                    <a:prstGeom prst="rect">
                                      <a:avLst/>
                                    </a:prstGeom>
                                  </pic:spPr>
                                </pic:pic>
                              </a:graphicData>
                            </a:graphic>
                          </wp:inline>
                        </w:drawing>
                      </w:r>
                      <w:r w:rsidRPr="00E407A0">
                        <w:rPr>
                          <w:rStyle w:val="hps"/>
                          <w:rFonts w:ascii="Arial" w:hAnsi="Arial" w:cs="Arial"/>
                          <w:lang w:val="et"/>
                        </w:rPr>
                        <w:t>: häälestusnupp</w:t>
                      </w:r>
                    </w:p>
                    <w:p w14:paraId="5529A607" w14:textId="2B1105AE" w:rsidR="00A36224" w:rsidRPr="00E407A0" w:rsidRDefault="00A36224" w:rsidP="00DE00B4">
                      <w:pPr>
                        <w:rPr>
                          <w:rStyle w:val="hps"/>
                          <w:rFonts w:ascii="Arial" w:hAnsi="Arial" w:cs="Arial"/>
                        </w:rPr>
                      </w:pPr>
                      <w:r w:rsidRPr="00E407A0">
                        <w:rPr>
                          <w:rStyle w:val="hps"/>
                          <w:rFonts w:ascii="Arial" w:hAnsi="Arial" w:cs="Arial"/>
                          <w:lang w:val="et"/>
                        </w:rPr>
                        <w:t>15. LCD-näidik</w:t>
                      </w:r>
                    </w:p>
                    <w:p w14:paraId="2D5A307F" w14:textId="77777777" w:rsidR="00F850C8" w:rsidRPr="00E407A0" w:rsidRDefault="00A36224" w:rsidP="00DE00B4">
                      <w:pPr>
                        <w:rPr>
                          <w:rFonts w:ascii="Arial" w:hAnsi="Arial" w:cs="Arial"/>
                          <w:noProof/>
                          <w:szCs w:val="21"/>
                          <w:lang w:val="et"/>
                        </w:rPr>
                      </w:pPr>
                      <w:r w:rsidRPr="00E407A0">
                        <w:rPr>
                          <w:rStyle w:val="hps"/>
                          <w:rFonts w:ascii="Arial" w:hAnsi="Arial" w:cs="Arial"/>
                          <w:lang w:val="et"/>
                        </w:rPr>
                        <w:t>16.</w:t>
                      </w:r>
                      <w:r w:rsidRPr="00E407A0">
                        <w:rPr>
                          <w:rFonts w:ascii="Arial" w:hAnsi="Arial" w:cs="Arial"/>
                          <w:noProof/>
                          <w:lang w:val="et"/>
                        </w:rPr>
                        <w:t xml:space="preserve"> </w:t>
                      </w:r>
                      <w:r w:rsidRPr="00E407A0">
                        <w:rPr>
                          <w:rStyle w:val="hps"/>
                          <w:rFonts w:ascii="Arial" w:hAnsi="Arial" w:cs="Arial"/>
                          <w:noProof/>
                          <w:lang w:val="et"/>
                        </w:rPr>
                        <w:drawing>
                          <wp:inline distT="0" distB="0" distL="0" distR="0" wp14:anchorId="09988ED5" wp14:editId="173632F4">
                            <wp:extent cx="289136" cy="136959"/>
                            <wp:effectExtent l="0" t="0" r="0" b="0"/>
                            <wp:docPr id="42644655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46556" name=""/>
                                    <pic:cNvPicPr/>
                                  </pic:nvPicPr>
                                  <pic:blipFill>
                                    <a:blip r:embed="rId67">
                                      <a:extLst>
                                        <a:ext uri="{96DAC541-7B7A-43D3-8B79-37D633B846F1}">
                                          <asvg:svgBlip xmlns:asvg="http://schemas.microsoft.com/office/drawing/2016/SVG/main" r:embed="rId68"/>
                                        </a:ext>
                                      </a:extLst>
                                    </a:blip>
                                    <a:stretch>
                                      <a:fillRect/>
                                    </a:stretch>
                                  </pic:blipFill>
                                  <pic:spPr>
                                    <a:xfrm>
                                      <a:off x="0" y="0"/>
                                      <a:ext cx="300471" cy="142328"/>
                                    </a:xfrm>
                                    <a:prstGeom prst="rect">
                                      <a:avLst/>
                                    </a:prstGeom>
                                  </pic:spPr>
                                </pic:pic>
                              </a:graphicData>
                            </a:graphic>
                          </wp:inline>
                        </w:drawing>
                      </w:r>
                      <w:r w:rsidRPr="00E407A0">
                        <w:rPr>
                          <w:rStyle w:val="hps"/>
                          <w:rFonts w:ascii="Arial" w:hAnsi="Arial" w:cs="Arial"/>
                          <w:lang w:val="et"/>
                        </w:rPr>
                        <w:t xml:space="preserve">: </w:t>
                      </w:r>
                      <w:r w:rsidRPr="00E407A0">
                        <w:rPr>
                          <w:rFonts w:ascii="Arial" w:hAnsi="Arial" w:cs="Arial"/>
                          <w:noProof/>
                          <w:szCs w:val="21"/>
                          <w:lang w:val="et"/>
                        </w:rPr>
                        <w:t>eelseatud raadiojaamad;</w:t>
                      </w:r>
                      <w:r w:rsidRPr="00E407A0">
                        <w:rPr>
                          <w:rFonts w:ascii="Arial" w:hAnsi="Arial" w:cs="Arial"/>
                          <w:szCs w:val="21"/>
                          <w:lang w:val="et"/>
                        </w:rPr>
                        <w:t xml:space="preserve"> taasesituse peatamine</w:t>
                      </w:r>
                    </w:p>
                    <w:p w14:paraId="7564F369" w14:textId="6523E6CD" w:rsidR="008A5A3C" w:rsidRPr="00E407A0" w:rsidRDefault="008A5A3C" w:rsidP="007658E6">
                      <w:pPr>
                        <w:rPr>
                          <w:rStyle w:val="hps"/>
                          <w:rFonts w:ascii="Arial" w:hAnsi="Arial" w:cs="Arial"/>
                        </w:rPr>
                      </w:pPr>
                      <w:r w:rsidRPr="00E407A0">
                        <w:rPr>
                          <w:rStyle w:val="hps"/>
                          <w:rFonts w:ascii="Arial" w:hAnsi="Arial" w:cs="Arial"/>
                          <w:lang w:val="et"/>
                        </w:rPr>
                        <w:t xml:space="preserve">17. </w:t>
                      </w:r>
                      <w:r w:rsidRPr="00E407A0">
                        <w:rPr>
                          <w:rStyle w:val="hps"/>
                          <w:rFonts w:ascii="Arial" w:hAnsi="Arial" w:cs="Arial"/>
                          <w:b/>
                          <w:bCs/>
                          <w:lang w:val="et"/>
                        </w:rPr>
                        <w:t>SLEEP</w:t>
                      </w:r>
                      <w:r w:rsidRPr="00E407A0">
                        <w:rPr>
                          <w:rStyle w:val="hps"/>
                          <w:rFonts w:ascii="Arial" w:hAnsi="Arial" w:cs="Arial"/>
                          <w:lang w:val="et"/>
                        </w:rPr>
                        <w:t xml:space="preserve"> </w:t>
                      </w:r>
                      <w:r w:rsidRPr="00E407A0">
                        <w:rPr>
                          <w:rStyle w:val="hps"/>
                          <w:rFonts w:ascii="Arial" w:hAnsi="Arial" w:cs="Arial"/>
                          <w:noProof/>
                          <w:lang w:val="et"/>
                        </w:rPr>
                        <w:drawing>
                          <wp:inline distT="0" distB="0" distL="0" distR="0" wp14:anchorId="6BF98CCB" wp14:editId="01C951E7">
                            <wp:extent cx="198120" cy="132080"/>
                            <wp:effectExtent l="0" t="0" r="0" b="1270"/>
                            <wp:docPr id="214238665"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8665" name=""/>
                                    <pic:cNvPicPr/>
                                  </pic:nvPicPr>
                                  <pic:blipFill>
                                    <a:blip r:embed="rId69">
                                      <a:extLst>
                                        <a:ext uri="{96DAC541-7B7A-43D3-8B79-37D633B846F1}">
                                          <asvg:svgBlip xmlns:asvg="http://schemas.microsoft.com/office/drawing/2016/SVG/main" r:embed="rId70"/>
                                        </a:ext>
                                      </a:extLst>
                                    </a:blip>
                                    <a:stretch>
                                      <a:fillRect/>
                                    </a:stretch>
                                  </pic:blipFill>
                                  <pic:spPr>
                                    <a:xfrm>
                                      <a:off x="0" y="0"/>
                                      <a:ext cx="198120" cy="132080"/>
                                    </a:xfrm>
                                    <a:prstGeom prst="rect">
                                      <a:avLst/>
                                    </a:prstGeom>
                                  </pic:spPr>
                                </pic:pic>
                              </a:graphicData>
                            </a:graphic>
                          </wp:inline>
                        </w:drawing>
                      </w:r>
                      <w:r w:rsidRPr="00E407A0">
                        <w:rPr>
                          <w:rStyle w:val="hps"/>
                          <w:rFonts w:ascii="Arial" w:hAnsi="Arial" w:cs="Arial"/>
                          <w:lang w:val="et"/>
                        </w:rPr>
                        <w:t>: magama jäämine raadio saatel</w:t>
                      </w:r>
                    </w:p>
                    <w:p w14:paraId="770AC78E" w14:textId="52CFC5A8" w:rsidR="008A5A3C" w:rsidRPr="00E407A0" w:rsidRDefault="008A5A3C" w:rsidP="00DE00B4">
                      <w:pPr>
                        <w:rPr>
                          <w:rStyle w:val="hps"/>
                          <w:rFonts w:ascii="Arial" w:hAnsi="Arial" w:cs="Arial"/>
                        </w:rPr>
                      </w:pPr>
                      <w:r w:rsidRPr="00E407A0">
                        <w:rPr>
                          <w:rStyle w:val="hps"/>
                          <w:rFonts w:ascii="Arial" w:hAnsi="Arial" w:cs="Arial"/>
                          <w:lang w:val="et"/>
                        </w:rPr>
                        <w:t xml:space="preserve">18. </w:t>
                      </w:r>
                      <w:r w:rsidRPr="00E407A0">
                        <w:rPr>
                          <w:rStyle w:val="hps"/>
                          <w:rFonts w:ascii="Arial" w:hAnsi="Arial" w:cs="Arial"/>
                          <w:noProof/>
                          <w:lang w:val="et"/>
                        </w:rPr>
                        <w:drawing>
                          <wp:inline distT="0" distB="0" distL="0" distR="0" wp14:anchorId="483CAE35" wp14:editId="6AE9909A">
                            <wp:extent cx="152400" cy="152400"/>
                            <wp:effectExtent l="0" t="0" r="0" b="0"/>
                            <wp:docPr id="209251494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14941" name=""/>
                                    <pic:cNvPicPr/>
                                  </pic:nvPicPr>
                                  <pic:blipFill>
                                    <a:blip r:embed="rId71">
                                      <a:extLst>
                                        <a:ext uri="{96DAC541-7B7A-43D3-8B79-37D633B846F1}">
                                          <asvg:svgBlip xmlns:asvg="http://schemas.microsoft.com/office/drawing/2016/SVG/main" r:embed="rId72"/>
                                        </a:ext>
                                      </a:extLst>
                                    </a:blip>
                                    <a:stretch>
                                      <a:fillRect/>
                                    </a:stretch>
                                  </pic:blipFill>
                                  <pic:spPr>
                                    <a:xfrm>
                                      <a:off x="0" y="0"/>
                                      <a:ext cx="152400" cy="152400"/>
                                    </a:xfrm>
                                    <a:prstGeom prst="rect">
                                      <a:avLst/>
                                    </a:prstGeom>
                                  </pic:spPr>
                                </pic:pic>
                              </a:graphicData>
                            </a:graphic>
                          </wp:inline>
                        </w:drawing>
                      </w:r>
                      <w:r w:rsidRPr="00E407A0">
                        <w:rPr>
                          <w:rStyle w:val="hps"/>
                          <w:rFonts w:ascii="Arial" w:hAnsi="Arial" w:cs="Arial"/>
                          <w:lang w:val="et"/>
                        </w:rPr>
                        <w:t>: kõrvaklappide pesa</w:t>
                      </w:r>
                    </w:p>
                    <w:p w14:paraId="40C9EAB8" w14:textId="1B2DADC2" w:rsidR="008A5A3C" w:rsidRPr="00E407A0" w:rsidRDefault="008A5A3C" w:rsidP="00DE00B4">
                      <w:pPr>
                        <w:rPr>
                          <w:rStyle w:val="hps"/>
                          <w:rFonts w:ascii="Arial" w:hAnsi="Arial" w:cs="Arial"/>
                        </w:rPr>
                      </w:pPr>
                      <w:r w:rsidRPr="00E407A0">
                        <w:rPr>
                          <w:rStyle w:val="hps"/>
                          <w:rFonts w:ascii="Arial" w:hAnsi="Arial" w:cs="Arial"/>
                          <w:lang w:val="et"/>
                        </w:rPr>
                        <w:t>19. Pistikupesa AUX IN (3,5 mm)</w:t>
                      </w:r>
                    </w:p>
                    <w:p w14:paraId="0D057EBB" w14:textId="780EC86C" w:rsidR="008A5A3C" w:rsidRPr="00E407A0" w:rsidRDefault="008A5A3C" w:rsidP="00DE00B4">
                      <w:pPr>
                        <w:rPr>
                          <w:rStyle w:val="hps"/>
                          <w:rFonts w:ascii="Arial" w:hAnsi="Arial" w:cs="Arial"/>
                        </w:rPr>
                      </w:pPr>
                      <w:r w:rsidRPr="00E407A0">
                        <w:rPr>
                          <w:rStyle w:val="hps"/>
                          <w:rFonts w:ascii="Arial" w:hAnsi="Arial" w:cs="Arial"/>
                          <w:lang w:val="et"/>
                        </w:rPr>
                        <w:t>20. Kõlarid</w:t>
                      </w:r>
                    </w:p>
                    <w:p w14:paraId="328C5412" w14:textId="77777777" w:rsidR="00F850C8" w:rsidRPr="00E407A0" w:rsidRDefault="008A5A3C" w:rsidP="002B1EE9">
                      <w:pPr>
                        <w:rPr>
                          <w:rFonts w:ascii="Arial" w:hAnsi="Arial" w:cs="Arial"/>
                          <w:szCs w:val="21"/>
                          <w:lang w:val="et"/>
                        </w:rPr>
                      </w:pPr>
                      <w:r w:rsidRPr="00E407A0">
                        <w:rPr>
                          <w:rStyle w:val="hps"/>
                          <w:rFonts w:ascii="Arial" w:hAnsi="Arial" w:cs="Arial"/>
                          <w:lang w:val="et"/>
                        </w:rPr>
                        <w:t xml:space="preserve">21. </w:t>
                      </w:r>
                      <w:r w:rsidRPr="00E407A0">
                        <w:rPr>
                          <w:rFonts w:ascii="Arial" w:hAnsi="Arial" w:cs="Arial"/>
                          <w:szCs w:val="21"/>
                          <w:lang w:val="et"/>
                        </w:rPr>
                        <w:t>AC-pistikupesa</w:t>
                      </w:r>
                    </w:p>
                    <w:p w14:paraId="4C76D5D6" w14:textId="780352CC" w:rsidR="008A5A3C" w:rsidRPr="00E407A0" w:rsidRDefault="008A5A3C" w:rsidP="008A5A3C">
                      <w:pPr>
                        <w:rPr>
                          <w:rStyle w:val="hps"/>
                          <w:rFonts w:ascii="Arial" w:hAnsi="Arial" w:cs="Arial"/>
                        </w:rPr>
                      </w:pPr>
                      <w:r w:rsidRPr="00E407A0">
                        <w:rPr>
                          <w:rStyle w:val="hps"/>
                          <w:rFonts w:ascii="Arial" w:hAnsi="Arial" w:cs="Arial"/>
                          <w:lang w:val="et"/>
                        </w:rPr>
                        <w:t>22. Patareide pesa</w:t>
                      </w:r>
                    </w:p>
                    <w:p w14:paraId="4A3E7FA6" w14:textId="05F6489D" w:rsidR="008A5A3C" w:rsidRPr="008A5A3C" w:rsidRDefault="008A5A3C" w:rsidP="00DE00B4">
                      <w:pPr>
                        <w:rPr>
                          <w:rStyle w:val="hps"/>
                          <w:rFonts w:ascii="Times New Roman" w:hAnsi="Times New Roman" w:cs="Times New Roman"/>
                        </w:rPr>
                      </w:pPr>
                    </w:p>
                    <w:p w14:paraId="0E304A3D" w14:textId="77777777" w:rsidR="005E3C85" w:rsidRPr="00B96BCE" w:rsidRDefault="005E3C85" w:rsidP="00DE00B4">
                      <w:pPr>
                        <w:rPr>
                          <w:rStyle w:val="hps"/>
                          <w:rFonts w:ascii="Arial" w:hAnsi="Arial" w:cs="Arial"/>
                        </w:rPr>
                      </w:pPr>
                    </w:p>
                    <w:p w14:paraId="1DD6824E" w14:textId="77777777" w:rsidR="003F7AB9" w:rsidRPr="00B96BCE" w:rsidRDefault="003F7AB9" w:rsidP="00DE00B4">
                      <w:pPr>
                        <w:rPr>
                          <w:rStyle w:val="hps"/>
                          <w:rFonts w:ascii="Arial" w:hAnsi="Arial" w:cs="Arial"/>
                        </w:rPr>
                      </w:pPr>
                    </w:p>
                    <w:p w14:paraId="1149D39C" w14:textId="77777777" w:rsidR="00DE00B4" w:rsidRDefault="00DE00B4" w:rsidP="00DE00B4"/>
                    <w:p w14:paraId="5847C08B" w14:textId="77777777" w:rsidR="00DE00B4" w:rsidRDefault="00DE00B4" w:rsidP="00DE00B4"/>
                    <w:p w14:paraId="53B2692A" w14:textId="77777777" w:rsidR="00DE00B4" w:rsidRDefault="00DE00B4" w:rsidP="00DE00B4"/>
                    <w:p w14:paraId="7E7953D6" w14:textId="77777777" w:rsidR="00DE00B4" w:rsidRPr="00C97646" w:rsidRDefault="00DE00B4" w:rsidP="00DE00B4"/>
                  </w:txbxContent>
                </v:textbox>
                <w10:wrap type="square" anchorx="margin"/>
              </v:shape>
            </w:pict>
          </mc:Fallback>
        </mc:AlternateContent>
      </w:r>
      <w:r w:rsidRPr="00BD6092">
        <w:rPr>
          <w:rFonts w:ascii="Arial" w:hAnsi="Arial" w:cs="Arial"/>
          <w:lang w:val="et-EE"/>
        </w:rPr>
        <w:br w:type="page"/>
      </w:r>
    </w:p>
    <w:p w14:paraId="792F34A6" w14:textId="77777777" w:rsidR="002B1EE9" w:rsidRPr="00BD6092" w:rsidRDefault="002B1EE9">
      <w:pPr>
        <w:rPr>
          <w:rFonts w:ascii="Arial" w:hAnsi="Arial" w:cs="Arial"/>
          <w:b/>
          <w:bCs/>
          <w:shd w:val="pct15" w:color="auto" w:fill="FFFFFF"/>
          <w:lang w:val="et-EE"/>
        </w:rPr>
      </w:pPr>
    </w:p>
    <w:p w14:paraId="4170315A" w14:textId="77777777" w:rsidR="002B1EE9" w:rsidRPr="00BD6092" w:rsidRDefault="002B1EE9" w:rsidP="002B1EE9">
      <w:pPr>
        <w:rPr>
          <w:rFonts w:ascii="Arial" w:hAnsi="Arial" w:cs="Arial"/>
          <w:lang w:val="et-EE"/>
        </w:rPr>
      </w:pPr>
      <w:r w:rsidRPr="00BD6092">
        <w:rPr>
          <w:rFonts w:ascii="Arial" w:hAnsi="Arial" w:cs="Arial"/>
          <w:b/>
          <w:bCs/>
          <w:shd w:val="pct15" w:color="auto" w:fill="FFFFFF"/>
          <w:lang w:val="et-EE"/>
        </w:rPr>
        <w:t>TOITEALLIKAS</w:t>
      </w:r>
    </w:p>
    <w:p w14:paraId="15F2A0D1" w14:textId="77777777" w:rsidR="00F850C8" w:rsidRPr="00BD6092" w:rsidRDefault="002B1EE9" w:rsidP="002B1EE9">
      <w:pPr>
        <w:rPr>
          <w:rFonts w:ascii="Arial" w:hAnsi="Arial" w:cs="Arial"/>
          <w:lang w:val="et-EE"/>
        </w:rPr>
      </w:pPr>
      <w:r w:rsidRPr="00BD6092">
        <w:rPr>
          <w:rFonts w:ascii="Arial" w:hAnsi="Arial" w:cs="Arial"/>
          <w:lang w:val="et-EE"/>
        </w:rPr>
        <w:t>See komplekt töötab AC 230 V, 50 Hz või 6 × 1,5 V R14/UM-2/„C“ patareidega (ei kuulu komplekti).</w:t>
      </w:r>
    </w:p>
    <w:p w14:paraId="21CB2428" w14:textId="6EA6F42F" w:rsidR="002B1EE9" w:rsidRPr="00BD6092" w:rsidRDefault="002B1EE9" w:rsidP="002B1EE9">
      <w:pPr>
        <w:rPr>
          <w:rFonts w:ascii="Arial" w:hAnsi="Arial" w:cs="Arial"/>
          <w:lang w:val="et-EE"/>
        </w:rPr>
      </w:pPr>
    </w:p>
    <w:p w14:paraId="0936E40F" w14:textId="77777777" w:rsidR="002B1EE9" w:rsidRPr="00BD6092" w:rsidRDefault="002B1EE9" w:rsidP="002B1EE9">
      <w:pPr>
        <w:rPr>
          <w:rFonts w:ascii="Arial" w:hAnsi="Arial" w:cs="Arial"/>
          <w:b/>
          <w:lang w:val="et-EE"/>
        </w:rPr>
      </w:pPr>
      <w:r w:rsidRPr="00BD6092">
        <w:rPr>
          <w:rFonts w:ascii="Arial" w:hAnsi="Arial" w:cs="Arial"/>
          <w:b/>
          <w:bCs/>
          <w:lang w:val="et-EE"/>
        </w:rPr>
        <w:t>VAHELDUVVOOLUTOITE KASUTAMINE</w:t>
      </w:r>
    </w:p>
    <w:p w14:paraId="19D7B88B" w14:textId="77777777" w:rsidR="002B1EE9" w:rsidRPr="00BD6092" w:rsidRDefault="002B1EE9" w:rsidP="002B1EE9">
      <w:pPr>
        <w:rPr>
          <w:rFonts w:ascii="Arial" w:hAnsi="Arial" w:cs="Arial"/>
          <w:lang w:val="et-EE"/>
        </w:rPr>
      </w:pPr>
      <w:r w:rsidRPr="00BD6092">
        <w:rPr>
          <w:rFonts w:ascii="Arial" w:hAnsi="Arial" w:cs="Arial"/>
          <w:lang w:val="et-EE"/>
        </w:rPr>
        <w:t>Ühendage äravõetav AC-toitejuhe (kuulub komplekti) seadme tagaküljel asuvasse AC-pistikupessa. Ühendage AC-toitejuhe standardse AC-pistikupesaga.</w:t>
      </w:r>
    </w:p>
    <w:p w14:paraId="03CF5C9B" w14:textId="77777777" w:rsidR="002B1EE9" w:rsidRPr="00BD6092" w:rsidRDefault="002B1EE9" w:rsidP="002B1EE9">
      <w:pPr>
        <w:rPr>
          <w:rFonts w:ascii="Arial" w:hAnsi="Arial" w:cs="Arial"/>
          <w:lang w:val="et-EE"/>
        </w:rPr>
      </w:pPr>
    </w:p>
    <w:p w14:paraId="45204AF3" w14:textId="77777777" w:rsidR="002B1EE9" w:rsidRPr="00BD6092" w:rsidRDefault="002B1EE9" w:rsidP="002B1EE9">
      <w:pPr>
        <w:autoSpaceDE w:val="0"/>
        <w:autoSpaceDN w:val="0"/>
        <w:adjustRightInd w:val="0"/>
        <w:rPr>
          <w:rFonts w:ascii="Arial" w:eastAsia="ArialGreek" w:hAnsi="Arial" w:cs="Arial"/>
          <w:b/>
          <w:lang w:val="et-EE"/>
        </w:rPr>
      </w:pPr>
      <w:r w:rsidRPr="00BD6092">
        <w:rPr>
          <w:rFonts w:ascii="Arial" w:eastAsia="ArialGreek" w:hAnsi="Arial" w:cs="Arial"/>
          <w:b/>
          <w:bCs/>
          <w:lang w:val="et-EE"/>
        </w:rPr>
        <w:t>ALALISVOOLUTOITE KASUTAMINE</w:t>
      </w:r>
    </w:p>
    <w:p w14:paraId="42B08177" w14:textId="77777777" w:rsidR="00F850C8" w:rsidRPr="00BD6092" w:rsidRDefault="002B1EE9" w:rsidP="002B1EE9">
      <w:pPr>
        <w:autoSpaceDE w:val="0"/>
        <w:autoSpaceDN w:val="0"/>
        <w:adjustRightInd w:val="0"/>
        <w:rPr>
          <w:rFonts w:ascii="Arial" w:hAnsi="Arial" w:cs="Arial"/>
          <w:lang w:val="et-EE"/>
        </w:rPr>
      </w:pPr>
      <w:r w:rsidRPr="00BD6092">
        <w:rPr>
          <w:rFonts w:ascii="Arial" w:hAnsi="Arial" w:cs="Arial"/>
          <w:lang w:val="et-EE"/>
        </w:rPr>
        <w:t>Pange patareid nende pessa. Kasutage ainult õige suurusega ja ettenähtud tüüpi patareisid. Järgige pesas näidatud polaarsust. Vale polaarsus võib seadet kahjustada.</w:t>
      </w:r>
    </w:p>
    <w:p w14:paraId="22885F32" w14:textId="18104194" w:rsidR="002C5A80" w:rsidRPr="00BD6092" w:rsidRDefault="002C5A80" w:rsidP="002B1EE9">
      <w:pPr>
        <w:autoSpaceDE w:val="0"/>
        <w:autoSpaceDN w:val="0"/>
        <w:adjustRightInd w:val="0"/>
        <w:rPr>
          <w:rFonts w:ascii="Arial" w:hAnsi="Arial" w:cs="Arial"/>
          <w:lang w:val="et-EE"/>
        </w:rPr>
      </w:pPr>
    </w:p>
    <w:p w14:paraId="6BB13ADA" w14:textId="77777777" w:rsidR="00F850C8" w:rsidRPr="00BD6092" w:rsidRDefault="002C5A80" w:rsidP="002B1EE9">
      <w:pPr>
        <w:autoSpaceDE w:val="0"/>
        <w:autoSpaceDN w:val="0"/>
        <w:adjustRightInd w:val="0"/>
        <w:rPr>
          <w:rFonts w:ascii="Arial" w:hAnsi="Arial" w:cs="Arial"/>
          <w:lang w:val="et-EE"/>
        </w:rPr>
      </w:pPr>
      <w:r w:rsidRPr="00BD6092">
        <w:rPr>
          <w:rFonts w:ascii="Arial" w:hAnsi="Arial" w:cs="Arial"/>
          <w:lang w:val="et-EE"/>
        </w:rPr>
        <w:t>Ärge üritage patareisid uuesti laadida, need võivad süttida või plahvatada.</w:t>
      </w:r>
    </w:p>
    <w:p w14:paraId="68FA7E41" w14:textId="77777777" w:rsidR="00F850C8" w:rsidRPr="00BD6092" w:rsidRDefault="002C5A80" w:rsidP="002B1EE9">
      <w:pPr>
        <w:autoSpaceDE w:val="0"/>
        <w:autoSpaceDN w:val="0"/>
        <w:adjustRightInd w:val="0"/>
        <w:rPr>
          <w:rFonts w:ascii="Arial" w:hAnsi="Arial" w:cs="Arial"/>
          <w:lang w:val="et-EE"/>
        </w:rPr>
      </w:pPr>
      <w:r w:rsidRPr="00BD6092">
        <w:rPr>
          <w:rFonts w:ascii="Arial" w:hAnsi="Arial" w:cs="Arial"/>
          <w:lang w:val="et-EE"/>
        </w:rPr>
        <w:t>- Patareid tuleb välja vahetada, kui helitugevus väheneb või heli on töö ajal moonutatud.</w:t>
      </w:r>
    </w:p>
    <w:p w14:paraId="02E81F4D" w14:textId="092B9B89" w:rsidR="002B1EE9" w:rsidRPr="00BD6092" w:rsidRDefault="002C5A80" w:rsidP="002B1EE9">
      <w:pPr>
        <w:autoSpaceDE w:val="0"/>
        <w:autoSpaceDN w:val="0"/>
        <w:adjustRightInd w:val="0"/>
        <w:rPr>
          <w:rFonts w:ascii="Arial" w:hAnsi="Arial" w:cs="Arial"/>
          <w:lang w:val="et-EE"/>
        </w:rPr>
      </w:pPr>
      <w:r w:rsidRPr="00BD6092">
        <w:rPr>
          <w:rFonts w:ascii="Arial" w:hAnsi="Arial" w:cs="Arial"/>
          <w:lang w:val="et-EE"/>
        </w:rPr>
        <w:t>- Kui te seadet pikemat aega ei kasuta, võtke lekkekahjustuste vältimiseks patareid seadmest välja.</w:t>
      </w:r>
    </w:p>
    <w:p w14:paraId="57EE5C22" w14:textId="22346C1C" w:rsidR="002C5A80" w:rsidRPr="00BD6092" w:rsidRDefault="002C5A80" w:rsidP="002B1EE9">
      <w:pPr>
        <w:autoSpaceDE w:val="0"/>
        <w:autoSpaceDN w:val="0"/>
        <w:adjustRightInd w:val="0"/>
        <w:rPr>
          <w:rFonts w:ascii="Arial" w:hAnsi="Arial" w:cs="Arial"/>
          <w:lang w:val="et-EE"/>
        </w:rPr>
      </w:pPr>
      <w:r w:rsidRPr="00BD6092">
        <w:rPr>
          <w:rFonts w:ascii="Arial" w:hAnsi="Arial" w:cs="Arial"/>
          <w:lang w:val="et-EE"/>
        </w:rPr>
        <w:t>- Kui patarei on liigselt tühjenenud, hakkab näidikul vilkuma sümbol „</w:t>
      </w:r>
      <w:r w:rsidRPr="00BD6092">
        <w:rPr>
          <w:rFonts w:ascii="Arial" w:hAnsi="Arial" w:cs="Arial"/>
          <w:noProof/>
          <w:lang w:val="et-EE"/>
        </w:rPr>
        <w:drawing>
          <wp:inline distT="0" distB="0" distL="0" distR="0" wp14:anchorId="2082A08F" wp14:editId="4A90AF14">
            <wp:extent cx="202250" cy="98688"/>
            <wp:effectExtent l="0" t="5398" r="2223" b="2222"/>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73" cstate="print">
                      <a:extLst>
                        <a:ext uri="{28A0092B-C50C-407E-A947-70E740481C1C}">
                          <a14:useLocalDpi xmlns:a14="http://schemas.microsoft.com/office/drawing/2010/main" val="0"/>
                        </a:ext>
                      </a:extLst>
                    </a:blip>
                    <a:stretch>
                      <a:fillRect/>
                    </a:stretch>
                  </pic:blipFill>
                  <pic:spPr>
                    <a:xfrm rot="16200000" flipH="1" flipV="1">
                      <a:off x="0" y="0"/>
                      <a:ext cx="243785" cy="118955"/>
                    </a:xfrm>
                    <a:prstGeom prst="rect">
                      <a:avLst/>
                    </a:prstGeom>
                  </pic:spPr>
                </pic:pic>
              </a:graphicData>
            </a:graphic>
          </wp:inline>
        </w:drawing>
      </w:r>
      <w:r w:rsidRPr="00BD6092">
        <w:rPr>
          <w:rFonts w:ascii="Arial" w:hAnsi="Arial" w:cs="Arial"/>
          <w:lang w:val="et-EE"/>
        </w:rPr>
        <w:t>“.</w:t>
      </w:r>
    </w:p>
    <w:p w14:paraId="33D5C3CB" w14:textId="77777777" w:rsidR="009D4089" w:rsidRPr="00BD6092" w:rsidRDefault="009D4089" w:rsidP="002B1EE9">
      <w:pPr>
        <w:autoSpaceDE w:val="0"/>
        <w:autoSpaceDN w:val="0"/>
        <w:adjustRightInd w:val="0"/>
        <w:rPr>
          <w:rFonts w:ascii="Arial" w:hAnsi="Arial" w:cs="Arial"/>
          <w:lang w:val="et-EE"/>
        </w:rPr>
      </w:pPr>
    </w:p>
    <w:p w14:paraId="1E058A57" w14:textId="77777777" w:rsidR="002B1EE9" w:rsidRPr="00BD6092" w:rsidRDefault="002B1EE9" w:rsidP="002B1EE9">
      <w:pPr>
        <w:rPr>
          <w:rFonts w:ascii="Arial" w:hAnsi="Arial" w:cs="Arial"/>
          <w:bCs/>
          <w:kern w:val="2"/>
          <w:lang w:val="et-EE"/>
        </w:rPr>
      </w:pPr>
      <w:r w:rsidRPr="00BD6092">
        <w:rPr>
          <w:rFonts w:ascii="Arial" w:hAnsi="Arial" w:cs="Arial"/>
          <w:lang w:val="et-EE"/>
        </w:rPr>
        <w:t>ETTEVAATUST! Valesti väljavahetatud patareid võivad kaasa tuua plahvatusohu. Kasutage väljavahetamisel ainult sama või võrdväärset tüüpi patareisid.</w:t>
      </w:r>
    </w:p>
    <w:p w14:paraId="6916FEBC" w14:textId="77777777" w:rsidR="002B1EE9" w:rsidRPr="00BD6092" w:rsidRDefault="002B1EE9" w:rsidP="002B1EE9">
      <w:pPr>
        <w:rPr>
          <w:rFonts w:ascii="Arial" w:hAnsi="Arial" w:cs="Arial"/>
          <w:kern w:val="2"/>
          <w:lang w:val="et-EE"/>
        </w:rPr>
      </w:pPr>
    </w:p>
    <w:p w14:paraId="323768E9" w14:textId="77777777" w:rsidR="002B1EE9" w:rsidRPr="00BD6092" w:rsidRDefault="002B1EE9" w:rsidP="002B1EE9">
      <w:pPr>
        <w:rPr>
          <w:rFonts w:ascii="Arial" w:hAnsi="Arial" w:cs="Arial"/>
          <w:b/>
          <w:lang w:val="et-EE"/>
        </w:rPr>
      </w:pPr>
      <w:r w:rsidRPr="00BD6092">
        <w:rPr>
          <w:rFonts w:ascii="Arial" w:hAnsi="Arial" w:cs="Arial"/>
          <w:b/>
          <w:bCs/>
          <w:lang w:val="et-EE"/>
        </w:rPr>
        <w:t>Märkus</w:t>
      </w:r>
    </w:p>
    <w:p w14:paraId="12C07ABB" w14:textId="77777777" w:rsidR="002B1EE9" w:rsidRPr="00BD6092" w:rsidRDefault="002B1EE9" w:rsidP="002B1EE9">
      <w:pPr>
        <w:rPr>
          <w:rFonts w:ascii="Arial" w:hAnsi="Arial" w:cs="Arial"/>
          <w:lang w:val="et-EE"/>
        </w:rPr>
      </w:pPr>
      <w:r w:rsidRPr="00BD6092">
        <w:rPr>
          <w:rFonts w:ascii="Arial" w:hAnsi="Arial" w:cs="Arial"/>
          <w:lang w:val="et-EE"/>
        </w:rPr>
        <w:t>- Kui kasutatakse patareitoidet, peab AC-toitejuhe olema eemaldatud nii seadme pistikupesast kui ka seinakontaktist.</w:t>
      </w:r>
    </w:p>
    <w:p w14:paraId="7D31015E" w14:textId="77777777" w:rsidR="002B1EE9" w:rsidRPr="00BD6092" w:rsidRDefault="002B1EE9" w:rsidP="002B1EE9">
      <w:pPr>
        <w:autoSpaceDE w:val="0"/>
        <w:autoSpaceDN w:val="0"/>
        <w:adjustRightInd w:val="0"/>
        <w:rPr>
          <w:rFonts w:ascii="Arial" w:hAnsi="Arial" w:cs="Arial"/>
          <w:lang w:val="et-EE"/>
        </w:rPr>
      </w:pPr>
      <w:r w:rsidRPr="00BD6092">
        <w:rPr>
          <w:rFonts w:ascii="Arial" w:hAnsi="Arial" w:cs="Arial"/>
          <w:lang w:val="et-EE"/>
        </w:rPr>
        <w:t>- Kui seade ühendatakse vooluvõrku, lülitub toide automaatselt ümber vahelduvvoolutoitele.</w:t>
      </w:r>
    </w:p>
    <w:p w14:paraId="2E9A6CD5" w14:textId="77777777" w:rsidR="00F850C8" w:rsidRPr="00BD6092" w:rsidRDefault="002B1EE9" w:rsidP="002B1EE9">
      <w:pPr>
        <w:rPr>
          <w:rFonts w:ascii="Arial" w:hAnsi="Arial" w:cs="Arial"/>
          <w:lang w:val="et-EE"/>
        </w:rPr>
      </w:pPr>
      <w:r w:rsidRPr="00BD6092">
        <w:rPr>
          <w:rFonts w:ascii="Arial" w:hAnsi="Arial" w:cs="Arial"/>
          <w:lang w:val="et-EE"/>
        </w:rPr>
        <w:t>- Energiasäästu eesmärgil lülitub seade 15 minuti pärast automaatselt välja, kui taasesitus on lõppenud või seadet ei kasutata.</w:t>
      </w:r>
    </w:p>
    <w:p w14:paraId="1BE01F18" w14:textId="6CCA7940" w:rsidR="00EB4073" w:rsidRPr="00BD6092" w:rsidRDefault="00EB4073" w:rsidP="002B1EE9">
      <w:pPr>
        <w:rPr>
          <w:rFonts w:ascii="Arial" w:hAnsi="Arial" w:cs="Arial"/>
          <w:lang w:val="et-EE"/>
        </w:rPr>
      </w:pPr>
    </w:p>
    <w:p w14:paraId="4D5AC9F6" w14:textId="77777777" w:rsidR="00F850C8" w:rsidRPr="00BD6092" w:rsidRDefault="002B1EE9" w:rsidP="002B1EE9">
      <w:pPr>
        <w:autoSpaceDE w:val="0"/>
        <w:autoSpaceDN w:val="0"/>
        <w:adjustRightInd w:val="0"/>
        <w:rPr>
          <w:rFonts w:ascii="Arial" w:hAnsi="Arial" w:cs="Arial"/>
          <w:b/>
          <w:bCs/>
          <w:shd w:val="pct15" w:color="auto" w:fill="FFFFFF"/>
          <w:lang w:val="et-EE"/>
        </w:rPr>
      </w:pPr>
      <w:r w:rsidRPr="00BD6092">
        <w:rPr>
          <w:rFonts w:ascii="Arial" w:hAnsi="Arial" w:cs="Arial"/>
          <w:b/>
          <w:bCs/>
          <w:shd w:val="pct15" w:color="auto" w:fill="FFFFFF"/>
          <w:lang w:val="et-EE"/>
        </w:rPr>
        <w:t>SEADME SISSE- JA VÄLJALÜLITAMINE</w:t>
      </w:r>
    </w:p>
    <w:p w14:paraId="19ACEFE4" w14:textId="77777777" w:rsidR="00F850C8" w:rsidRPr="00BD6092" w:rsidRDefault="001226F4" w:rsidP="001226F4">
      <w:pPr>
        <w:spacing w:line="240" w:lineRule="exact"/>
        <w:rPr>
          <w:rFonts w:ascii="Arial" w:hAnsi="Arial" w:cs="Arial"/>
          <w:lang w:val="et-EE"/>
        </w:rPr>
      </w:pPr>
      <w:r w:rsidRPr="00BD6092">
        <w:rPr>
          <w:rFonts w:ascii="Arial" w:hAnsi="Arial" w:cs="Arial"/>
          <w:lang w:val="et-EE"/>
        </w:rPr>
        <w:t xml:space="preserve">Seadme sisselülitamiseks vajutage nuppu </w:t>
      </w:r>
      <w:r w:rsidRPr="00BD6092">
        <w:rPr>
          <w:rFonts w:ascii="Arial" w:hAnsi="Arial" w:cs="Arial"/>
          <w:noProof/>
          <w:lang w:val="et-EE"/>
        </w:rPr>
        <w:drawing>
          <wp:inline distT="0" distB="0" distL="0" distR="0" wp14:anchorId="5C1C37FF" wp14:editId="419D29F9">
            <wp:extent cx="114300" cy="1219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14300" cy="121920"/>
                    </a:xfrm>
                    <a:prstGeom prst="rect">
                      <a:avLst/>
                    </a:prstGeom>
                    <a:noFill/>
                    <a:ln>
                      <a:noFill/>
                    </a:ln>
                  </pic:spPr>
                </pic:pic>
              </a:graphicData>
            </a:graphic>
          </wp:inline>
        </w:drawing>
      </w:r>
      <w:r w:rsidRPr="00BD6092">
        <w:rPr>
          <w:rFonts w:ascii="Arial" w:hAnsi="Arial" w:cs="Arial"/>
          <w:lang w:val="et-EE"/>
        </w:rPr>
        <w:t xml:space="preserve"> </w:t>
      </w:r>
      <w:r w:rsidRPr="00BD6092">
        <w:rPr>
          <w:rFonts w:ascii="Arial" w:hAnsi="Arial" w:cs="Arial"/>
          <w:b/>
          <w:bCs/>
          <w:lang w:val="et-EE"/>
        </w:rPr>
        <w:t>SOURCE</w:t>
      </w:r>
      <w:r w:rsidRPr="00BD6092">
        <w:rPr>
          <w:rFonts w:ascii="Arial" w:hAnsi="Arial" w:cs="Arial"/>
          <w:lang w:val="et-EE"/>
        </w:rPr>
        <w:t xml:space="preserve"> ja hoidke seda all.</w:t>
      </w:r>
    </w:p>
    <w:p w14:paraId="177E814D" w14:textId="77777777" w:rsidR="00F850C8" w:rsidRPr="00BD6092" w:rsidRDefault="001226F4" w:rsidP="001226F4">
      <w:pPr>
        <w:spacing w:line="240" w:lineRule="exact"/>
        <w:rPr>
          <w:rFonts w:ascii="Arial" w:hAnsi="Arial" w:cs="Arial"/>
          <w:lang w:val="et-EE"/>
        </w:rPr>
      </w:pPr>
      <w:r w:rsidRPr="00BD6092">
        <w:rPr>
          <w:rFonts w:ascii="Arial" w:hAnsi="Arial" w:cs="Arial"/>
          <w:lang w:val="et-EE"/>
        </w:rPr>
        <w:t xml:space="preserve">Seadme väljalülitamiseks vajutage uuesti nuppu </w:t>
      </w:r>
      <w:r w:rsidRPr="00BD6092">
        <w:rPr>
          <w:rFonts w:ascii="Arial" w:hAnsi="Arial" w:cs="Arial"/>
          <w:noProof/>
          <w:lang w:val="et-EE"/>
        </w:rPr>
        <w:drawing>
          <wp:inline distT="0" distB="0" distL="0" distR="0" wp14:anchorId="4560045B" wp14:editId="0F93FB2B">
            <wp:extent cx="114300" cy="121920"/>
            <wp:effectExtent l="0" t="0" r="0" b="114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114300" cy="121920"/>
                    </a:xfrm>
                    <a:prstGeom prst="rect">
                      <a:avLst/>
                    </a:prstGeom>
                    <a:noFill/>
                    <a:ln>
                      <a:noFill/>
                    </a:ln>
                  </pic:spPr>
                </pic:pic>
              </a:graphicData>
            </a:graphic>
          </wp:inline>
        </w:drawing>
      </w:r>
      <w:r w:rsidRPr="00BD6092">
        <w:rPr>
          <w:rFonts w:ascii="Arial" w:hAnsi="Arial" w:cs="Arial"/>
          <w:lang w:val="et-EE"/>
        </w:rPr>
        <w:t xml:space="preserve"> </w:t>
      </w:r>
      <w:r w:rsidRPr="00BD6092">
        <w:rPr>
          <w:rFonts w:ascii="Arial" w:hAnsi="Arial" w:cs="Arial"/>
          <w:b/>
          <w:bCs/>
          <w:lang w:val="et-EE"/>
        </w:rPr>
        <w:t xml:space="preserve">SOURCE </w:t>
      </w:r>
      <w:r w:rsidRPr="00BD6092">
        <w:rPr>
          <w:rFonts w:ascii="Arial" w:hAnsi="Arial" w:cs="Arial"/>
          <w:lang w:val="et-EE"/>
        </w:rPr>
        <w:t>ja hoidke seda all.</w:t>
      </w:r>
    </w:p>
    <w:p w14:paraId="12EFA26F" w14:textId="1A7BB940" w:rsidR="001226F4" w:rsidRPr="00BD6092" w:rsidRDefault="001226F4" w:rsidP="001226F4">
      <w:pPr>
        <w:rPr>
          <w:rFonts w:ascii="Arial" w:hAnsi="Arial" w:cs="Arial"/>
          <w:b/>
          <w:lang w:val="et-EE"/>
        </w:rPr>
      </w:pPr>
    </w:p>
    <w:p w14:paraId="0E372610" w14:textId="77777777" w:rsidR="001226F4" w:rsidRPr="00BD6092" w:rsidRDefault="001226F4" w:rsidP="001226F4">
      <w:pPr>
        <w:rPr>
          <w:rFonts w:ascii="Arial" w:hAnsi="Arial" w:cs="Arial"/>
          <w:b/>
          <w:bCs/>
          <w:shd w:val="pct15" w:color="auto" w:fill="FFFFFF"/>
          <w:lang w:val="et-EE"/>
        </w:rPr>
      </w:pPr>
      <w:r w:rsidRPr="00BD6092">
        <w:rPr>
          <w:rFonts w:ascii="Arial" w:hAnsi="Arial" w:cs="Arial"/>
          <w:b/>
          <w:bCs/>
          <w:shd w:val="pct15" w:color="auto" w:fill="FFFFFF"/>
          <w:lang w:val="et-EE"/>
        </w:rPr>
        <w:t>FUNKTSIOONI VALIMINE</w:t>
      </w:r>
    </w:p>
    <w:p w14:paraId="0F54D3D7" w14:textId="0FB8C0B2" w:rsidR="002B1EE9" w:rsidRPr="00BD6092" w:rsidRDefault="001226F4" w:rsidP="002B1EE9">
      <w:pPr>
        <w:rPr>
          <w:rFonts w:ascii="Arial" w:hAnsi="Arial" w:cs="Arial"/>
          <w:lang w:val="et-EE"/>
        </w:rPr>
      </w:pPr>
      <w:r w:rsidRPr="00BD6092">
        <w:rPr>
          <w:rFonts w:ascii="Arial" w:hAnsi="Arial" w:cs="Arial"/>
          <w:lang w:val="et-EE"/>
        </w:rPr>
        <w:t xml:space="preserve">Kui seade on sisse lülitatud, vajutage korduvalt nuppu </w:t>
      </w:r>
      <w:r w:rsidRPr="00BD6092">
        <w:rPr>
          <w:rFonts w:ascii="Arial" w:hAnsi="Arial" w:cs="Arial"/>
          <w:noProof/>
          <w:lang w:val="et-EE"/>
        </w:rPr>
        <w:drawing>
          <wp:inline distT="0" distB="0" distL="0" distR="0" wp14:anchorId="68A4A80B" wp14:editId="0FCF9853">
            <wp:extent cx="114300" cy="12192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BD6092">
        <w:rPr>
          <w:rFonts w:ascii="Arial" w:hAnsi="Arial" w:cs="Arial"/>
          <w:lang w:val="et-EE"/>
        </w:rPr>
        <w:t xml:space="preserve"> </w:t>
      </w:r>
      <w:r w:rsidRPr="00BD6092">
        <w:rPr>
          <w:rFonts w:ascii="Arial" w:hAnsi="Arial" w:cs="Arial"/>
          <w:b/>
          <w:bCs/>
          <w:lang w:val="et-EE"/>
        </w:rPr>
        <w:t>SOURCE</w:t>
      </w:r>
      <w:r w:rsidRPr="00BD6092">
        <w:rPr>
          <w:rFonts w:ascii="Arial" w:hAnsi="Arial" w:cs="Arial"/>
          <w:lang w:val="et-EE"/>
        </w:rPr>
        <w:t>, et valida</w:t>
      </w:r>
      <w:bookmarkStart w:id="2" w:name="OLE_LINK1"/>
      <w:r w:rsidRPr="00BD6092">
        <w:rPr>
          <w:rFonts w:ascii="Arial" w:hAnsi="Arial" w:cs="Arial"/>
          <w:lang w:val="et-EE"/>
        </w:rPr>
        <w:t xml:space="preserve"> režiim Aux, FM, CD, USB või Bluetooth.</w:t>
      </w:r>
      <w:bookmarkEnd w:id="2"/>
    </w:p>
    <w:p w14:paraId="4E4DB586" w14:textId="77777777" w:rsidR="00985C06" w:rsidRPr="00BD6092" w:rsidRDefault="00985C06" w:rsidP="002B1EE9">
      <w:pPr>
        <w:rPr>
          <w:rFonts w:ascii="Arial" w:hAnsi="Arial" w:cs="Arial"/>
          <w:lang w:val="et-EE"/>
        </w:rPr>
      </w:pPr>
    </w:p>
    <w:p w14:paraId="19899867" w14:textId="77777777" w:rsidR="00985C06" w:rsidRPr="00BD6092" w:rsidRDefault="00985C06" w:rsidP="00985C06">
      <w:pPr>
        <w:widowControl w:val="0"/>
        <w:jc w:val="both"/>
        <w:rPr>
          <w:rFonts w:ascii="Arial" w:eastAsiaTheme="minorEastAsia" w:hAnsi="Arial" w:cs="Arial"/>
          <w:b/>
          <w:kern w:val="2"/>
          <w:shd w:val="pct15" w:color="auto" w:fill="FFFFFF"/>
          <w:lang w:val="et-EE"/>
        </w:rPr>
      </w:pPr>
      <w:r w:rsidRPr="00BD6092">
        <w:rPr>
          <w:rFonts w:ascii="Arial" w:eastAsiaTheme="minorEastAsia" w:hAnsi="Arial" w:cs="Arial"/>
          <w:b/>
          <w:bCs/>
          <w:kern w:val="2"/>
          <w:shd w:val="pct15" w:color="auto" w:fill="FFFFFF"/>
          <w:lang w:val="et-EE"/>
        </w:rPr>
        <w:t>RAADIO KUULAMINE</w:t>
      </w:r>
      <w:r w:rsidRPr="00BD6092">
        <w:rPr>
          <w:rFonts w:ascii="Arial" w:eastAsiaTheme="minorEastAsia" w:hAnsi="Arial" w:cs="Arial"/>
          <w:kern w:val="2"/>
          <w:shd w:val="pct15" w:color="auto" w:fill="FFFFFF"/>
          <w:lang w:val="et-EE"/>
        </w:rPr>
        <w:tab/>
      </w:r>
    </w:p>
    <w:p w14:paraId="6AE0B9BD" w14:textId="69DF1511" w:rsidR="000C7F7D" w:rsidRPr="00BD6092" w:rsidRDefault="00985C06" w:rsidP="000C7F7D">
      <w:pPr>
        <w:rPr>
          <w:rFonts w:ascii="Arial" w:hAnsi="Arial" w:cs="Arial"/>
          <w:u w:val="single"/>
          <w:lang w:val="et-EE"/>
        </w:rPr>
      </w:pPr>
      <w:r w:rsidRPr="00BD6092">
        <w:rPr>
          <w:rFonts w:ascii="Arial" w:hAnsi="Arial" w:cs="Arial"/>
          <w:lang w:val="et-EE"/>
        </w:rPr>
        <w:t xml:space="preserve">Kui seade on sisse lülitatud, vajutage FM-režiimi valimiseks korduvalt nuppu </w:t>
      </w:r>
      <w:r w:rsidRPr="00BD6092">
        <w:rPr>
          <w:rFonts w:ascii="Arial" w:hAnsi="Arial" w:cs="Arial"/>
          <w:noProof/>
          <w:lang w:val="et-EE"/>
        </w:rPr>
        <w:drawing>
          <wp:inline distT="0" distB="0" distL="0" distR="0" wp14:anchorId="5B1200A5" wp14:editId="5CAFA097">
            <wp:extent cx="114300" cy="121920"/>
            <wp:effectExtent l="0" t="0" r="0" b="0"/>
            <wp:docPr id="99591127" name="图片 9959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BD6092">
        <w:rPr>
          <w:rFonts w:ascii="Arial" w:hAnsi="Arial" w:cs="Arial"/>
          <w:lang w:val="et-EE"/>
        </w:rPr>
        <w:t xml:space="preserve"> </w:t>
      </w:r>
      <w:r w:rsidRPr="00BD6092">
        <w:rPr>
          <w:rFonts w:ascii="Arial" w:hAnsi="Arial" w:cs="Arial"/>
          <w:b/>
          <w:bCs/>
          <w:lang w:val="et-EE"/>
        </w:rPr>
        <w:t>SOURCE</w:t>
      </w:r>
      <w:r w:rsidRPr="00BD6092">
        <w:rPr>
          <w:rFonts w:ascii="Arial" w:hAnsi="Arial" w:cs="Arial"/>
          <w:lang w:val="et-EE"/>
        </w:rPr>
        <w:t>, kuni näidikule ilmub „</w:t>
      </w:r>
      <w:r w:rsidRPr="00BD6092">
        <w:rPr>
          <w:rFonts w:ascii="Arial" w:hAnsi="Arial" w:cs="Arial"/>
          <w:noProof/>
          <w:sz w:val="18"/>
          <w:szCs w:val="18"/>
          <w:lang w:val="et-EE"/>
        </w:rPr>
        <w:drawing>
          <wp:inline distT="0" distB="0" distL="0" distR="0" wp14:anchorId="41487749" wp14:editId="1414F819">
            <wp:extent cx="285750" cy="190500"/>
            <wp:effectExtent l="0" t="0" r="0" b="0"/>
            <wp:docPr id="882952616" name="图片 88295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BD6092">
        <w:rPr>
          <w:rFonts w:ascii="Arial" w:hAnsi="Arial" w:cs="Arial"/>
          <w:lang w:val="et-EE"/>
        </w:rPr>
        <w:t>“.</w:t>
      </w:r>
    </w:p>
    <w:p w14:paraId="4EA86349" w14:textId="4A427B46" w:rsidR="00985C06" w:rsidRPr="00BD6092" w:rsidRDefault="00985C06" w:rsidP="00985C06">
      <w:pPr>
        <w:rPr>
          <w:rFonts w:ascii="Arial" w:hAnsi="Arial" w:cs="Arial"/>
          <w:u w:val="single"/>
          <w:lang w:val="et-EE"/>
        </w:rPr>
      </w:pPr>
    </w:p>
    <w:p w14:paraId="2CF5C661" w14:textId="77777777" w:rsidR="00985C06" w:rsidRPr="00BD6092" w:rsidRDefault="00985C06" w:rsidP="00985C06">
      <w:pPr>
        <w:widowControl w:val="0"/>
        <w:jc w:val="both"/>
        <w:rPr>
          <w:rFonts w:ascii="Arial" w:hAnsi="Arial" w:cs="Arial"/>
          <w:lang w:val="et-EE"/>
        </w:rPr>
      </w:pPr>
    </w:p>
    <w:p w14:paraId="25FFD79E" w14:textId="77777777" w:rsidR="00F850C8" w:rsidRPr="00BD6092" w:rsidRDefault="00985C06" w:rsidP="00985C06">
      <w:pPr>
        <w:autoSpaceDE w:val="0"/>
        <w:autoSpaceDN w:val="0"/>
        <w:adjustRightInd w:val="0"/>
        <w:rPr>
          <w:rFonts w:ascii="Arial" w:hAnsi="Arial" w:cs="Arial"/>
          <w:lang w:val="et-EE"/>
        </w:rPr>
      </w:pPr>
      <w:r w:rsidRPr="00BD6092">
        <w:rPr>
          <w:rFonts w:ascii="Arial" w:hAnsi="Arial" w:cs="Arial"/>
          <w:b/>
          <w:bCs/>
          <w:lang w:val="et-EE"/>
        </w:rPr>
        <w:t>KÄSITSI OTSING</w:t>
      </w:r>
    </w:p>
    <w:p w14:paraId="7E9C00C7" w14:textId="6B333186" w:rsidR="00985C06" w:rsidRPr="00BD6092" w:rsidRDefault="00985C06" w:rsidP="00985C06">
      <w:pPr>
        <w:autoSpaceDE w:val="0"/>
        <w:autoSpaceDN w:val="0"/>
        <w:adjustRightInd w:val="0"/>
        <w:rPr>
          <w:rFonts w:ascii="Arial" w:hAnsi="Arial" w:cs="Arial"/>
          <w:b/>
          <w:bCs/>
          <w:lang w:val="et-EE"/>
        </w:rPr>
      </w:pPr>
      <w:r w:rsidRPr="00BD6092">
        <w:rPr>
          <w:rFonts w:ascii="Arial" w:hAnsi="Arial" w:cs="Arial"/>
          <w:lang w:val="et-EE"/>
        </w:rPr>
        <w:t>1. Valige raadiojaam häälestusnupuga.</w:t>
      </w:r>
    </w:p>
    <w:p w14:paraId="0375D60B" w14:textId="77777777" w:rsidR="00F850C8" w:rsidRPr="00BD6092" w:rsidRDefault="00985C06" w:rsidP="00985C06">
      <w:pPr>
        <w:rPr>
          <w:rFonts w:ascii="Arial" w:hAnsi="Arial" w:cs="Arial"/>
          <w:lang w:val="et-EE"/>
        </w:rPr>
      </w:pPr>
      <w:r w:rsidRPr="00BD6092">
        <w:rPr>
          <w:rFonts w:ascii="Arial" w:hAnsi="Arial" w:cs="Arial"/>
          <w:lang w:val="et-EE"/>
        </w:rPr>
        <w:t>2. Reguleerige helitugevus soovitud tasemele.</w:t>
      </w:r>
    </w:p>
    <w:p w14:paraId="6B5B8C9A" w14:textId="62FF9EA4" w:rsidR="00985C06" w:rsidRPr="00BD6092" w:rsidRDefault="00985C06" w:rsidP="00985C06">
      <w:pPr>
        <w:rPr>
          <w:rFonts w:ascii="Arial" w:hAnsi="Arial" w:cs="Arial"/>
          <w:lang w:val="et-EE"/>
        </w:rPr>
      </w:pPr>
    </w:p>
    <w:p w14:paraId="71E3050E" w14:textId="77777777" w:rsidR="00F850C8" w:rsidRPr="00BD6092" w:rsidRDefault="00985C06" w:rsidP="00985C06">
      <w:pPr>
        <w:autoSpaceDE w:val="0"/>
        <w:autoSpaceDN w:val="0"/>
        <w:adjustRightInd w:val="0"/>
        <w:rPr>
          <w:rFonts w:ascii="Arial" w:hAnsi="Arial" w:cs="Arial"/>
          <w:b/>
          <w:bCs/>
          <w:lang w:val="et-EE"/>
        </w:rPr>
      </w:pPr>
      <w:r w:rsidRPr="00BD6092">
        <w:rPr>
          <w:rFonts w:ascii="Arial" w:hAnsi="Arial" w:cs="Arial"/>
          <w:b/>
          <w:bCs/>
          <w:lang w:val="et-EE"/>
        </w:rPr>
        <w:t>AUTOMAATNE OTSING</w:t>
      </w:r>
    </w:p>
    <w:p w14:paraId="266E5E9F" w14:textId="5AA11D04" w:rsidR="00985C06" w:rsidRPr="00BD6092" w:rsidRDefault="00985C06" w:rsidP="00985C06">
      <w:pPr>
        <w:rPr>
          <w:rFonts w:ascii="Arial" w:eastAsia="ArialMT" w:hAnsi="Arial" w:cs="Arial"/>
          <w:lang w:val="et-EE"/>
        </w:rPr>
      </w:pPr>
      <w:bookmarkStart w:id="3" w:name="_Hlk517355698"/>
      <w:r w:rsidRPr="00BD6092">
        <w:rPr>
          <w:rFonts w:ascii="Arial" w:hAnsi="Arial" w:cs="Arial"/>
          <w:lang w:val="et-EE"/>
        </w:rPr>
        <w:t xml:space="preserve">Keerake kiiresti nuppu </w:t>
      </w:r>
      <w:r w:rsidRPr="00BD6092">
        <w:rPr>
          <w:rFonts w:ascii="Arial" w:hAnsi="Arial" w:cs="Arial"/>
          <w:b/>
          <w:bCs/>
          <w:lang w:val="et-EE"/>
        </w:rPr>
        <w:t>TUNING</w:t>
      </w:r>
      <w:bookmarkEnd w:id="3"/>
      <w:r w:rsidRPr="00BD6092">
        <w:rPr>
          <w:rFonts w:ascii="Arial" w:hAnsi="Arial" w:cs="Arial"/>
          <w:lang w:val="et-EE"/>
        </w:rPr>
        <w:t xml:space="preserve"> ja automaatne otsing leiab tugeva signaaliga jaamad. Nõrga signaaliga jaama seadmiseks keerake nuppu </w:t>
      </w:r>
      <w:r w:rsidRPr="00BD6092">
        <w:rPr>
          <w:rFonts w:ascii="Arial" w:hAnsi="Arial" w:cs="Arial"/>
          <w:b/>
          <w:bCs/>
          <w:lang w:val="et-EE"/>
        </w:rPr>
        <w:t>TUNING</w:t>
      </w:r>
      <w:r w:rsidRPr="00BD6092">
        <w:rPr>
          <w:rFonts w:ascii="Arial" w:hAnsi="Arial" w:cs="Arial"/>
          <w:lang w:val="et-EE"/>
        </w:rPr>
        <w:t xml:space="preserve"> aeglaselt.</w:t>
      </w:r>
    </w:p>
    <w:p w14:paraId="7330BFBE" w14:textId="77777777" w:rsidR="00985C06" w:rsidRPr="00BD6092" w:rsidRDefault="00985C06" w:rsidP="00985C06">
      <w:pPr>
        <w:autoSpaceDE w:val="0"/>
        <w:autoSpaceDN w:val="0"/>
        <w:adjustRightInd w:val="0"/>
        <w:rPr>
          <w:rFonts w:ascii="Arial" w:hAnsi="Arial" w:cs="Arial"/>
          <w:bCs/>
          <w:lang w:val="et-EE"/>
        </w:rPr>
      </w:pPr>
    </w:p>
    <w:p w14:paraId="3038CEE4" w14:textId="77777777" w:rsidR="00985C06" w:rsidRPr="00BD6092" w:rsidRDefault="00985C06" w:rsidP="00985C06">
      <w:pPr>
        <w:autoSpaceDE w:val="0"/>
        <w:autoSpaceDN w:val="0"/>
        <w:adjustRightInd w:val="0"/>
        <w:rPr>
          <w:rFonts w:ascii="Arial" w:hAnsi="Arial" w:cs="Arial"/>
          <w:lang w:val="et-EE"/>
        </w:rPr>
      </w:pPr>
      <w:r w:rsidRPr="00BD6092">
        <w:rPr>
          <w:rFonts w:ascii="Arial" w:hAnsi="Arial" w:cs="Arial"/>
          <w:lang w:val="et-EE"/>
        </w:rPr>
        <w:lastRenderedPageBreak/>
        <w:t>Märkus. Otsingu ajaks on helitugevus automaatselt vaigistatud.</w:t>
      </w:r>
    </w:p>
    <w:p w14:paraId="0E65C5D7" w14:textId="77777777" w:rsidR="00985C06" w:rsidRPr="00BD6092" w:rsidRDefault="00985C06" w:rsidP="00985C06">
      <w:pPr>
        <w:rPr>
          <w:rFonts w:ascii="Arial" w:hAnsi="Arial" w:cs="Arial"/>
          <w:lang w:val="et-EE"/>
        </w:rPr>
      </w:pPr>
    </w:p>
    <w:p w14:paraId="716387BE" w14:textId="77777777" w:rsidR="00985C06" w:rsidRPr="00BD6092" w:rsidRDefault="00985C06" w:rsidP="00985C06">
      <w:pPr>
        <w:rPr>
          <w:rFonts w:ascii="Arial" w:hAnsi="Arial" w:cs="Arial"/>
          <w:lang w:val="et-EE"/>
        </w:rPr>
      </w:pPr>
      <w:r w:rsidRPr="00BD6092">
        <w:rPr>
          <w:rFonts w:ascii="Arial" w:hAnsi="Arial" w:cs="Arial"/>
          <w:lang w:val="et-EE"/>
        </w:rPr>
        <w:t>Antenni kasutamine raadiovastuvõtu tundlikkuse suurendamiseks:</w:t>
      </w:r>
    </w:p>
    <w:p w14:paraId="125B7E89" w14:textId="77777777" w:rsidR="00985C06" w:rsidRPr="00BD6092" w:rsidRDefault="00985C06" w:rsidP="00985C06">
      <w:pPr>
        <w:autoSpaceDE w:val="0"/>
        <w:autoSpaceDN w:val="0"/>
        <w:adjustRightInd w:val="0"/>
        <w:rPr>
          <w:rFonts w:ascii="Arial" w:hAnsi="Arial" w:cs="Arial"/>
          <w:lang w:val="et-EE"/>
        </w:rPr>
      </w:pPr>
      <w:r w:rsidRPr="00BD6092">
        <w:rPr>
          <w:rFonts w:ascii="Arial" w:hAnsi="Arial" w:cs="Arial"/>
          <w:lang w:val="et-EE"/>
        </w:rPr>
        <w:t>Tõmmake teleskoopantenn välja.</w:t>
      </w:r>
    </w:p>
    <w:p w14:paraId="4117140F" w14:textId="77777777" w:rsidR="00985C06" w:rsidRPr="00BD6092" w:rsidRDefault="00985C06" w:rsidP="002B1EE9">
      <w:pPr>
        <w:rPr>
          <w:rFonts w:ascii="Arial" w:hAnsi="Arial" w:cs="Arial"/>
          <w:lang w:val="et-EE"/>
        </w:rPr>
      </w:pPr>
    </w:p>
    <w:p w14:paraId="26079B99" w14:textId="77777777" w:rsidR="00A72A56" w:rsidRPr="00BD6092" w:rsidRDefault="00A72A56" w:rsidP="00A72A56">
      <w:pPr>
        <w:autoSpaceDE w:val="0"/>
        <w:autoSpaceDN w:val="0"/>
        <w:adjustRightInd w:val="0"/>
        <w:rPr>
          <w:rFonts w:ascii="Arial" w:hAnsi="Arial" w:cs="Arial"/>
          <w:b/>
          <w:bCs/>
          <w:lang w:val="et-EE"/>
        </w:rPr>
      </w:pPr>
      <w:r w:rsidRPr="00BD6092">
        <w:rPr>
          <w:rFonts w:ascii="Arial" w:hAnsi="Arial" w:cs="Arial"/>
          <w:b/>
          <w:bCs/>
          <w:lang w:val="et-EE"/>
        </w:rPr>
        <w:t>EELSEATUD JAAMAD</w:t>
      </w:r>
    </w:p>
    <w:p w14:paraId="626A1890" w14:textId="373D0F00" w:rsidR="005453E3" w:rsidRPr="00BD6092" w:rsidRDefault="00A72A56" w:rsidP="005453E3">
      <w:pPr>
        <w:autoSpaceDE w:val="0"/>
        <w:autoSpaceDN w:val="0"/>
        <w:adjustRightInd w:val="0"/>
        <w:rPr>
          <w:rFonts w:ascii="Arial" w:hAnsi="Arial" w:cs="Arial"/>
          <w:lang w:val="et-EE"/>
        </w:rPr>
      </w:pPr>
      <w:r w:rsidRPr="00BD6092">
        <w:rPr>
          <w:rFonts w:ascii="Arial" w:hAnsi="Arial" w:cs="Arial"/>
          <w:lang w:val="et-EE"/>
        </w:rPr>
        <w:t>Seadmesse saab salvestada kuni 20 FM-jaama.</w:t>
      </w:r>
    </w:p>
    <w:p w14:paraId="1B3D2B79" w14:textId="22B7E554" w:rsidR="005453E3" w:rsidRPr="00BD6092" w:rsidRDefault="005453E3" w:rsidP="005453E3">
      <w:pPr>
        <w:pStyle w:val="Pa6"/>
        <w:jc w:val="both"/>
        <w:rPr>
          <w:rFonts w:eastAsia="SimSun"/>
          <w:lang w:val="et-EE"/>
        </w:rPr>
      </w:pPr>
      <w:r w:rsidRPr="00BD6092">
        <w:rPr>
          <w:rFonts w:eastAsia="SimSun"/>
          <w:lang w:val="et-EE"/>
        </w:rPr>
        <w:t>1. Valige</w:t>
      </w:r>
      <w:r w:rsidRPr="00BD6092">
        <w:rPr>
          <w:rFonts w:eastAsia="SimSun"/>
          <w:b/>
          <w:bCs/>
          <w:lang w:val="et-EE"/>
        </w:rPr>
        <w:t xml:space="preserve"> </w:t>
      </w:r>
      <w:r w:rsidRPr="00BD6092">
        <w:rPr>
          <w:rFonts w:eastAsia="SimSun"/>
          <w:lang w:val="et-EE"/>
        </w:rPr>
        <w:t xml:space="preserve">nupuga </w:t>
      </w:r>
      <w:r w:rsidRPr="00BD6092">
        <w:rPr>
          <w:rFonts w:eastAsia="SimSun"/>
          <w:b/>
          <w:bCs/>
          <w:lang w:val="et-EE"/>
        </w:rPr>
        <w:t>TUNING</w:t>
      </w:r>
      <w:r w:rsidRPr="00BD6092">
        <w:rPr>
          <w:rFonts w:eastAsia="SimSun"/>
          <w:lang w:val="et-EE"/>
        </w:rPr>
        <w:t xml:space="preserve"> jaam.</w:t>
      </w:r>
    </w:p>
    <w:p w14:paraId="14B98EA9" w14:textId="0AC2AA8D" w:rsidR="005453E3" w:rsidRPr="00BD6092" w:rsidRDefault="005453E3" w:rsidP="005453E3">
      <w:pPr>
        <w:pStyle w:val="Pa6"/>
        <w:jc w:val="both"/>
        <w:rPr>
          <w:rFonts w:eastAsia="SimSun"/>
          <w:lang w:val="et-EE"/>
        </w:rPr>
      </w:pPr>
      <w:r w:rsidRPr="00BD6092">
        <w:rPr>
          <w:rFonts w:eastAsia="SimSun"/>
          <w:lang w:val="et-EE"/>
        </w:rPr>
        <w:t xml:space="preserve">2. Vajutage üks kord </w:t>
      </w:r>
      <w:r w:rsidRPr="00BD6092">
        <w:rPr>
          <w:rStyle w:val="hps"/>
          <w:noProof/>
          <w:lang w:val="et-EE"/>
        </w:rPr>
        <w:drawing>
          <wp:inline distT="0" distB="0" distL="0" distR="0" wp14:anchorId="55F13C72" wp14:editId="22A8BB41">
            <wp:extent cx="289136" cy="136959"/>
            <wp:effectExtent l="0" t="0" r="0" b="0"/>
            <wp:docPr id="1514415844" name="图形 1514415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46556"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300471" cy="142328"/>
                    </a:xfrm>
                    <a:prstGeom prst="rect">
                      <a:avLst/>
                    </a:prstGeom>
                  </pic:spPr>
                </pic:pic>
              </a:graphicData>
            </a:graphic>
          </wp:inline>
        </w:drawing>
      </w:r>
      <w:r w:rsidRPr="00BD6092">
        <w:rPr>
          <w:rFonts w:eastAsia="SimSun"/>
          <w:lang w:val="et-EE"/>
        </w:rPr>
        <w:t>. Näidikul vilgub paar sekundit „P01“.</w:t>
      </w:r>
    </w:p>
    <w:p w14:paraId="2DA2AABC" w14:textId="43FFB2FA" w:rsidR="005453E3" w:rsidRPr="00BD6092" w:rsidRDefault="005453E3" w:rsidP="005453E3">
      <w:pPr>
        <w:pStyle w:val="Pa6"/>
        <w:jc w:val="both"/>
        <w:rPr>
          <w:rFonts w:eastAsia="SimSun"/>
          <w:lang w:val="et-EE"/>
        </w:rPr>
      </w:pPr>
      <w:r w:rsidRPr="00BD6092">
        <w:rPr>
          <w:rFonts w:eastAsia="SimSun"/>
          <w:lang w:val="et-EE"/>
        </w:rPr>
        <w:t xml:space="preserve">3. Vajutage korduvalt nuppu </w:t>
      </w:r>
      <w:r w:rsidRPr="00BD6092">
        <w:rPr>
          <w:rFonts w:eastAsia="SimSun"/>
          <w:b/>
          <w:bCs/>
          <w:lang w:val="et-EE"/>
        </w:rPr>
        <w:t xml:space="preserve">P+ </w:t>
      </w:r>
      <w:r w:rsidRPr="00BD6092">
        <w:rPr>
          <w:rFonts w:eastAsia="SimSun"/>
          <w:lang w:val="et-EE"/>
        </w:rPr>
        <w:t xml:space="preserve">või keerake nuppu </w:t>
      </w:r>
      <w:r w:rsidRPr="00BD6092">
        <w:rPr>
          <w:rFonts w:eastAsia="SimSun"/>
          <w:b/>
          <w:bCs/>
          <w:lang w:val="et-EE"/>
        </w:rPr>
        <w:t>TUNING</w:t>
      </w:r>
      <w:r w:rsidRPr="00BD6092">
        <w:rPr>
          <w:rFonts w:eastAsia="SimSun"/>
          <w:lang w:val="et-EE"/>
        </w:rPr>
        <w:t>, et valida järgmine eelseatud number.</w:t>
      </w:r>
    </w:p>
    <w:p w14:paraId="547CB0C2" w14:textId="353B60E1" w:rsidR="005453E3" w:rsidRPr="00BD6092" w:rsidRDefault="005453E3" w:rsidP="005453E3">
      <w:pPr>
        <w:pStyle w:val="Pa6"/>
        <w:jc w:val="both"/>
        <w:rPr>
          <w:rFonts w:eastAsia="SimSun"/>
          <w:lang w:val="et-EE"/>
        </w:rPr>
      </w:pPr>
      <w:r w:rsidRPr="00BD6092">
        <w:rPr>
          <w:rFonts w:eastAsia="SimSun"/>
          <w:lang w:val="et-EE"/>
        </w:rPr>
        <w:t xml:space="preserve">4. Vajutage uuesti </w:t>
      </w:r>
      <w:r w:rsidRPr="00BD6092">
        <w:rPr>
          <w:rStyle w:val="hps"/>
          <w:noProof/>
          <w:lang w:val="et-EE"/>
        </w:rPr>
        <w:drawing>
          <wp:inline distT="0" distB="0" distL="0" distR="0" wp14:anchorId="170937BB" wp14:editId="57ABB6A8">
            <wp:extent cx="289136" cy="136959"/>
            <wp:effectExtent l="0" t="0" r="0" b="0"/>
            <wp:docPr id="1743990970" name="图形 174399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46556"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300471" cy="142328"/>
                    </a:xfrm>
                    <a:prstGeom prst="rect">
                      <a:avLst/>
                    </a:prstGeom>
                  </pic:spPr>
                </pic:pic>
              </a:graphicData>
            </a:graphic>
          </wp:inline>
        </w:drawing>
      </w:r>
      <w:r w:rsidRPr="00BD6092">
        <w:rPr>
          <w:rFonts w:eastAsia="SimSun"/>
          <w:lang w:val="et-EE"/>
        </w:rPr>
        <w:t>, et salvestada raadiojaam valitud mälunumbrile.</w:t>
      </w:r>
    </w:p>
    <w:p w14:paraId="1701090A" w14:textId="77777777" w:rsidR="00511684" w:rsidRPr="00BD6092" w:rsidRDefault="005453E3" w:rsidP="005453E3">
      <w:pPr>
        <w:autoSpaceDE w:val="0"/>
        <w:autoSpaceDN w:val="0"/>
        <w:adjustRightInd w:val="0"/>
        <w:rPr>
          <w:rFonts w:ascii="Arial" w:hAnsi="Arial" w:cs="Arial"/>
          <w:lang w:val="et-EE"/>
        </w:rPr>
      </w:pPr>
      <w:r w:rsidRPr="00BD6092">
        <w:rPr>
          <w:rFonts w:ascii="Arial" w:hAnsi="Arial" w:cs="Arial"/>
          <w:lang w:val="et-EE"/>
        </w:rPr>
        <w:t>5. Korrake punkte 1–4 muude jaamade salvestamiseks.</w:t>
      </w:r>
    </w:p>
    <w:p w14:paraId="170C8728" w14:textId="77777777" w:rsidR="00511684" w:rsidRPr="00BD6092" w:rsidRDefault="00511684" w:rsidP="005453E3">
      <w:pPr>
        <w:autoSpaceDE w:val="0"/>
        <w:autoSpaceDN w:val="0"/>
        <w:adjustRightInd w:val="0"/>
        <w:rPr>
          <w:rFonts w:ascii="Arial" w:hAnsi="Arial" w:cs="Arial"/>
          <w:lang w:val="et-EE"/>
        </w:rPr>
      </w:pPr>
    </w:p>
    <w:p w14:paraId="1DCF3E70" w14:textId="77777777" w:rsidR="00F850C8" w:rsidRPr="00BD6092" w:rsidRDefault="00AD60A0" w:rsidP="00AD60A0">
      <w:pPr>
        <w:rPr>
          <w:rFonts w:ascii="Arial" w:hAnsi="Arial" w:cs="Arial"/>
          <w:lang w:val="et-EE"/>
        </w:rPr>
      </w:pPr>
      <w:bookmarkStart w:id="4" w:name="_Hlk15993600"/>
      <w:r w:rsidRPr="00BD6092">
        <w:rPr>
          <w:rFonts w:ascii="Arial" w:hAnsi="Arial" w:cs="Arial"/>
          <w:lang w:val="et-EE"/>
        </w:rPr>
        <w:t>Märkus.</w:t>
      </w:r>
    </w:p>
    <w:p w14:paraId="0312EFE1" w14:textId="77777777" w:rsidR="00F850C8" w:rsidRPr="00BD6092" w:rsidRDefault="00AD60A0" w:rsidP="00AD60A0">
      <w:pPr>
        <w:rPr>
          <w:rFonts w:ascii="Arial" w:hAnsi="Arial" w:cs="Arial"/>
          <w:lang w:val="et-EE"/>
        </w:rPr>
      </w:pPr>
      <w:r w:rsidRPr="00BD6092">
        <w:rPr>
          <w:rFonts w:ascii="Arial" w:hAnsi="Arial" w:cs="Arial"/>
          <w:lang w:val="et-EE"/>
        </w:rPr>
        <w:t xml:space="preserve">- Sellel seadmel on viis nuppu eelseadistuse kiirvalikuks. Valige raadiojaam, seejärel vajutage ja hoidke all nuppu </w:t>
      </w:r>
      <w:r w:rsidRPr="00BD6092">
        <w:rPr>
          <w:rFonts w:ascii="Arial" w:hAnsi="Arial" w:cs="Arial"/>
          <w:b/>
          <w:bCs/>
          <w:lang w:val="et-EE"/>
        </w:rPr>
        <w:t>1/2/3/4/5</w:t>
      </w:r>
      <w:r w:rsidRPr="00BD6092">
        <w:rPr>
          <w:rFonts w:ascii="Arial" w:hAnsi="Arial" w:cs="Arial"/>
          <w:lang w:val="et-EE"/>
        </w:rPr>
        <w:t>, et salvestada jaam vastavalt eelseatud kanalile 1/2/3/4/5.</w:t>
      </w:r>
    </w:p>
    <w:bookmarkEnd w:id="4"/>
    <w:p w14:paraId="4A33F6E4" w14:textId="329B18CB" w:rsidR="00AF4033" w:rsidRPr="00BD6092" w:rsidRDefault="00511684" w:rsidP="00AF4033">
      <w:pPr>
        <w:rPr>
          <w:rFonts w:ascii="Arial" w:hAnsi="Arial" w:cs="Arial"/>
          <w:lang w:val="et-EE"/>
        </w:rPr>
      </w:pPr>
      <w:r w:rsidRPr="00BD6092">
        <w:rPr>
          <w:rFonts w:ascii="Arial" w:hAnsi="Arial" w:cs="Arial"/>
          <w:lang w:val="et-EE"/>
        </w:rPr>
        <w:t>- Kui salvestate jaama juba hõivatud mälunumbrile, kustutatakse olemasolev jaam automaatselt.</w:t>
      </w:r>
    </w:p>
    <w:p w14:paraId="05FB7B18" w14:textId="77777777" w:rsidR="00AF4033" w:rsidRPr="00BD6092" w:rsidRDefault="00AF4033" w:rsidP="00745119">
      <w:pPr>
        <w:autoSpaceDE w:val="0"/>
        <w:autoSpaceDN w:val="0"/>
        <w:adjustRightInd w:val="0"/>
        <w:rPr>
          <w:rFonts w:ascii="Arial" w:hAnsi="Arial" w:cs="Arial"/>
          <w:lang w:val="et-EE"/>
        </w:rPr>
      </w:pPr>
    </w:p>
    <w:p w14:paraId="5E963D1A" w14:textId="206970C3" w:rsidR="00022B57" w:rsidRPr="00BD6092" w:rsidRDefault="00022B57" w:rsidP="002F42A6">
      <w:pPr>
        <w:rPr>
          <w:rFonts w:ascii="Arial" w:hAnsi="Arial" w:cs="Arial"/>
          <w:lang w:val="et-EE"/>
        </w:rPr>
      </w:pPr>
    </w:p>
    <w:p w14:paraId="1B13B995" w14:textId="77777777" w:rsidR="00EE3D2F" w:rsidRPr="00BD6092" w:rsidRDefault="00EE3D2F" w:rsidP="00EE3D2F">
      <w:pPr>
        <w:autoSpaceDE w:val="0"/>
        <w:autoSpaceDN w:val="0"/>
        <w:adjustRightInd w:val="0"/>
        <w:rPr>
          <w:rFonts w:ascii="Arial" w:hAnsi="Arial" w:cs="Arial"/>
          <w:b/>
          <w:lang w:val="et-EE"/>
        </w:rPr>
      </w:pPr>
      <w:r w:rsidRPr="00BD6092">
        <w:rPr>
          <w:rFonts w:ascii="Arial" w:hAnsi="Arial" w:cs="Arial"/>
          <w:b/>
          <w:bCs/>
          <w:lang w:val="et-EE"/>
        </w:rPr>
        <w:t>AUTOMAATNE EELSEADMINE</w:t>
      </w:r>
    </w:p>
    <w:p w14:paraId="5EC33B54" w14:textId="77777777" w:rsidR="00EE3D2F" w:rsidRPr="00BD6092" w:rsidRDefault="00EE3D2F" w:rsidP="00EE3D2F">
      <w:pPr>
        <w:autoSpaceDE w:val="0"/>
        <w:autoSpaceDN w:val="0"/>
        <w:adjustRightInd w:val="0"/>
        <w:rPr>
          <w:rFonts w:ascii="Arial" w:hAnsi="Arial" w:cs="Arial"/>
          <w:lang w:val="et-EE"/>
        </w:rPr>
      </w:pPr>
      <w:r w:rsidRPr="00BD6092">
        <w:rPr>
          <w:rFonts w:ascii="Arial" w:hAnsi="Arial" w:cs="Arial"/>
          <w:lang w:val="et-EE"/>
        </w:rPr>
        <w:t xml:space="preserve">Vajutage ja hoidke all nuppu </w:t>
      </w:r>
      <w:r w:rsidRPr="00BD6092">
        <w:rPr>
          <w:rFonts w:ascii="Arial" w:hAnsi="Arial" w:cs="Arial"/>
          <w:noProof/>
          <w:lang w:val="et-EE"/>
        </w:rPr>
        <w:drawing>
          <wp:inline distT="0" distB="0" distL="0" distR="0" wp14:anchorId="02C7FA2F" wp14:editId="4CD5896E">
            <wp:extent cx="144780" cy="97825"/>
            <wp:effectExtent l="0" t="0" r="7620" b="0"/>
            <wp:docPr id="1177179265" name="图片 1177179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5662" cy="105178"/>
                    </a:xfrm>
                    <a:prstGeom prst="rect">
                      <a:avLst/>
                    </a:prstGeom>
                  </pic:spPr>
                </pic:pic>
              </a:graphicData>
            </a:graphic>
          </wp:inline>
        </w:drawing>
      </w:r>
      <w:r w:rsidRPr="00BD6092">
        <w:rPr>
          <w:rFonts w:ascii="Arial" w:hAnsi="Arial" w:cs="Arial"/>
          <w:lang w:val="et-EE"/>
        </w:rPr>
        <w:t>, et käivitada automaatse eelseadmise programmeerimine. Otsitakse raadiojaamade sagedusi ja raadiojaamad salvestatakse automaatselt. Kui kõik olemasolevad raadiojaamad on salvestatud või kõik mälukohad on täis, peatub automaatse eelseadmise programmeerimise funktsioon.</w:t>
      </w:r>
      <w:r w:rsidRPr="00BD6092">
        <w:rPr>
          <w:rFonts w:ascii="Arial" w:hAnsi="Arial" w:cs="Arial"/>
          <w:lang w:val="et-EE"/>
        </w:rPr>
        <w:br/>
        <w:t>Märkus. Otsingu ajaks on helitugevus automaatselt vaigistatud.</w:t>
      </w:r>
    </w:p>
    <w:p w14:paraId="44B2F313" w14:textId="77777777" w:rsidR="00022B57" w:rsidRPr="00BD6092" w:rsidRDefault="00022B57" w:rsidP="002F42A6">
      <w:pPr>
        <w:rPr>
          <w:rFonts w:ascii="Arial" w:hAnsi="Arial" w:cs="Arial"/>
          <w:lang w:val="et-EE"/>
        </w:rPr>
      </w:pPr>
    </w:p>
    <w:p w14:paraId="72A06729" w14:textId="77777777" w:rsidR="00EE3D2F" w:rsidRPr="00BD6092" w:rsidRDefault="00EE3D2F" w:rsidP="002F42A6">
      <w:pPr>
        <w:rPr>
          <w:rFonts w:ascii="Arial" w:hAnsi="Arial" w:cs="Arial"/>
          <w:lang w:val="et-EE"/>
        </w:rPr>
      </w:pPr>
    </w:p>
    <w:p w14:paraId="60187E7C" w14:textId="77777777" w:rsidR="00EE3D2F" w:rsidRPr="00BD6092" w:rsidRDefault="00EE3D2F" w:rsidP="00EE3D2F">
      <w:pPr>
        <w:autoSpaceDE w:val="0"/>
        <w:autoSpaceDN w:val="0"/>
        <w:adjustRightInd w:val="0"/>
        <w:rPr>
          <w:rFonts w:ascii="Arial" w:hAnsi="Arial" w:cs="Arial"/>
          <w:b/>
          <w:bCs/>
          <w:lang w:val="et-EE"/>
        </w:rPr>
      </w:pPr>
      <w:r w:rsidRPr="00BD6092">
        <w:rPr>
          <w:rFonts w:ascii="Arial" w:hAnsi="Arial" w:cs="Arial"/>
          <w:b/>
          <w:bCs/>
          <w:lang w:val="et-EE"/>
        </w:rPr>
        <w:t>EELSEATUD RAADIOJAAMADE KUULAMINE</w:t>
      </w:r>
    </w:p>
    <w:p w14:paraId="6C799528" w14:textId="75347E61" w:rsidR="00AF4033" w:rsidRPr="00BD6092" w:rsidRDefault="00AF4033" w:rsidP="00EE3D2F">
      <w:pPr>
        <w:autoSpaceDE w:val="0"/>
        <w:autoSpaceDN w:val="0"/>
        <w:adjustRightInd w:val="0"/>
        <w:rPr>
          <w:rFonts w:ascii="Arial" w:hAnsi="Arial" w:cs="Arial"/>
          <w:lang w:val="et-EE"/>
        </w:rPr>
      </w:pPr>
      <w:r w:rsidRPr="00BD6092">
        <w:rPr>
          <w:rFonts w:ascii="Arial" w:hAnsi="Arial" w:cs="Arial"/>
          <w:lang w:val="et-EE"/>
        </w:rPr>
        <w:t xml:space="preserve">Vajutage korduvalt nuppu </w:t>
      </w:r>
      <w:r w:rsidRPr="00BD6092">
        <w:rPr>
          <w:rFonts w:ascii="Arial" w:hAnsi="Arial" w:cs="Arial"/>
          <w:b/>
          <w:bCs/>
          <w:lang w:val="et-EE"/>
        </w:rPr>
        <w:t>P+</w:t>
      </w:r>
      <w:r w:rsidRPr="00BD6092">
        <w:rPr>
          <w:rFonts w:ascii="Arial" w:hAnsi="Arial" w:cs="Arial"/>
          <w:lang w:val="et-EE"/>
        </w:rPr>
        <w:t>, et valida eelseatud jaam.</w:t>
      </w:r>
    </w:p>
    <w:p w14:paraId="09AD9824" w14:textId="77777777" w:rsidR="00F850C8" w:rsidRPr="00BD6092" w:rsidRDefault="00AD60A0" w:rsidP="00AD60A0">
      <w:pPr>
        <w:rPr>
          <w:rFonts w:ascii="Arial" w:hAnsi="Arial" w:cs="Arial"/>
          <w:lang w:val="et-EE"/>
        </w:rPr>
      </w:pPr>
      <w:r w:rsidRPr="00BD6092">
        <w:rPr>
          <w:rFonts w:ascii="Arial" w:hAnsi="Arial" w:cs="Arial"/>
          <w:lang w:val="et-EE"/>
        </w:rPr>
        <w:t xml:space="preserve">Märkus. Eelseatud kanalitele 1/2/3/4/5 vastavate jaamade kuulamiseks vajutage </w:t>
      </w:r>
      <w:r w:rsidRPr="00BD6092">
        <w:rPr>
          <w:rFonts w:ascii="Arial" w:hAnsi="Arial" w:cs="Arial"/>
          <w:b/>
          <w:bCs/>
          <w:lang w:val="et-EE"/>
        </w:rPr>
        <w:t>1/2/3/4/5</w:t>
      </w:r>
      <w:r w:rsidRPr="00BD6092">
        <w:rPr>
          <w:rFonts w:ascii="Arial" w:hAnsi="Arial" w:cs="Arial"/>
          <w:lang w:val="et-EE"/>
        </w:rPr>
        <w:t>.</w:t>
      </w:r>
    </w:p>
    <w:p w14:paraId="72EDA8C1" w14:textId="1B14D7F5" w:rsidR="005827BE" w:rsidRPr="00BD6092" w:rsidRDefault="005827BE" w:rsidP="00AD60A0">
      <w:pPr>
        <w:rPr>
          <w:rFonts w:ascii="Arial" w:hAnsi="Arial" w:cs="Arial"/>
          <w:lang w:val="et-EE"/>
        </w:rPr>
      </w:pPr>
    </w:p>
    <w:p w14:paraId="5DDB28B5" w14:textId="77777777" w:rsidR="00D91CCB" w:rsidRPr="00BD6092" w:rsidRDefault="00D91CCB" w:rsidP="00AD60A0">
      <w:pPr>
        <w:rPr>
          <w:rFonts w:ascii="Arial" w:hAnsi="Arial" w:cs="Arial"/>
          <w:lang w:val="et-EE"/>
        </w:rPr>
      </w:pPr>
    </w:p>
    <w:p w14:paraId="5CC386D7" w14:textId="152C0EEC" w:rsidR="00E45FB8" w:rsidRPr="00BD6092" w:rsidRDefault="00E45FB8" w:rsidP="00E27FD3">
      <w:pPr>
        <w:widowControl w:val="0"/>
        <w:jc w:val="both"/>
        <w:rPr>
          <w:rFonts w:ascii="Arial" w:eastAsiaTheme="minorEastAsia" w:hAnsi="Arial" w:cs="Arial"/>
          <w:b/>
          <w:kern w:val="2"/>
          <w:shd w:val="pct15" w:color="auto" w:fill="FFFFFF"/>
          <w:lang w:val="et-EE"/>
        </w:rPr>
      </w:pPr>
      <w:r w:rsidRPr="00BD6092">
        <w:rPr>
          <w:rFonts w:ascii="Arial" w:eastAsiaTheme="minorEastAsia" w:hAnsi="Arial" w:cs="Arial"/>
          <w:b/>
          <w:bCs/>
          <w:kern w:val="2"/>
          <w:shd w:val="pct15" w:color="auto" w:fill="FFFFFF"/>
          <w:lang w:val="et-EE"/>
        </w:rPr>
        <w:t>CD-PLAADI KUULAMINE</w:t>
      </w:r>
    </w:p>
    <w:p w14:paraId="232C3678" w14:textId="0274E614" w:rsidR="00CD5BD9" w:rsidRPr="00BD6092" w:rsidRDefault="000215BC" w:rsidP="002F42A6">
      <w:pPr>
        <w:rPr>
          <w:rFonts w:ascii="Arial" w:hAnsi="Arial" w:cs="Arial"/>
          <w:u w:val="single"/>
          <w:lang w:val="et-EE"/>
        </w:rPr>
      </w:pPr>
      <w:r w:rsidRPr="00BD6092">
        <w:rPr>
          <w:rFonts w:ascii="Arial" w:hAnsi="Arial" w:cs="Arial"/>
          <w:lang w:val="et-EE"/>
        </w:rPr>
        <w:t xml:space="preserve">1. Kui seade on sisse lülitatud, vajutage CD-režiimi valimiseks korduvalt nuppu </w:t>
      </w:r>
      <w:r w:rsidRPr="00BD6092">
        <w:rPr>
          <w:rFonts w:ascii="Arial" w:hAnsi="Arial" w:cs="Arial"/>
          <w:noProof/>
          <w:lang w:val="et-EE"/>
        </w:rPr>
        <w:drawing>
          <wp:inline distT="0" distB="0" distL="0" distR="0" wp14:anchorId="527F70D8" wp14:editId="7E18FC89">
            <wp:extent cx="114300" cy="121920"/>
            <wp:effectExtent l="0" t="0" r="0" b="0"/>
            <wp:docPr id="1419590430" name="图片 141959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BD6092">
        <w:rPr>
          <w:rFonts w:ascii="Arial" w:hAnsi="Arial" w:cs="Arial"/>
          <w:lang w:val="et-EE"/>
        </w:rPr>
        <w:t xml:space="preserve"> </w:t>
      </w:r>
      <w:r w:rsidRPr="00BD6092">
        <w:rPr>
          <w:rFonts w:ascii="Arial" w:hAnsi="Arial" w:cs="Arial"/>
          <w:b/>
          <w:bCs/>
          <w:lang w:val="et-EE"/>
        </w:rPr>
        <w:t>SOURCE</w:t>
      </w:r>
      <w:r w:rsidRPr="00BD6092">
        <w:rPr>
          <w:rFonts w:ascii="Arial" w:hAnsi="Arial" w:cs="Arial"/>
          <w:lang w:val="et-EE"/>
        </w:rPr>
        <w:t>, kuni näidikule ilmub „</w:t>
      </w:r>
      <w:r w:rsidRPr="00BD6092">
        <w:rPr>
          <w:rFonts w:ascii="Arial" w:hAnsi="Arial" w:cs="Arial"/>
          <w:noProof/>
          <w:lang w:val="et-EE"/>
        </w:rPr>
        <w:drawing>
          <wp:inline distT="0" distB="0" distL="0" distR="0" wp14:anchorId="7640FA6D" wp14:editId="46E6BEF8">
            <wp:extent cx="152400" cy="152400"/>
            <wp:effectExtent l="0" t="0" r="0" b="0"/>
            <wp:docPr id="355195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95710" name="图片 355195710"/>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52456" cy="152456"/>
                    </a:xfrm>
                    <a:prstGeom prst="rect">
                      <a:avLst/>
                    </a:prstGeom>
                  </pic:spPr>
                </pic:pic>
              </a:graphicData>
            </a:graphic>
          </wp:inline>
        </w:drawing>
      </w:r>
      <w:r w:rsidRPr="00BD6092">
        <w:rPr>
          <w:rFonts w:ascii="Arial" w:hAnsi="Arial" w:cs="Arial"/>
          <w:lang w:val="et-EE"/>
        </w:rPr>
        <w:t>“.</w:t>
      </w:r>
    </w:p>
    <w:p w14:paraId="58DE06AA" w14:textId="7432FEC1" w:rsidR="00E45FB8" w:rsidRPr="00BD6092" w:rsidRDefault="00CD5BD9" w:rsidP="002F42A6">
      <w:pPr>
        <w:rPr>
          <w:rFonts w:ascii="Arial" w:hAnsi="Arial" w:cs="Arial"/>
          <w:lang w:val="et-EE"/>
        </w:rPr>
      </w:pPr>
      <w:r w:rsidRPr="00BD6092">
        <w:rPr>
          <w:rFonts w:ascii="Arial" w:hAnsi="Arial" w:cs="Arial"/>
          <w:lang w:val="et-EE"/>
        </w:rPr>
        <w:t>2. Avage CD-plaadi pesa.</w:t>
      </w:r>
    </w:p>
    <w:p w14:paraId="4AE02839" w14:textId="77777777" w:rsidR="00F850C8" w:rsidRPr="00BD6092" w:rsidRDefault="00CD5BD9" w:rsidP="002F42A6">
      <w:pPr>
        <w:rPr>
          <w:rFonts w:ascii="Arial" w:hAnsi="Arial" w:cs="Arial"/>
          <w:lang w:val="et-EE"/>
        </w:rPr>
      </w:pPr>
      <w:r w:rsidRPr="00BD6092">
        <w:rPr>
          <w:rFonts w:ascii="Arial" w:hAnsi="Arial" w:cs="Arial"/>
          <w:lang w:val="et-EE"/>
        </w:rPr>
        <w:t>3. Sisestage plaat nii, et silt jääb ülespoole ja sulgege seejärel pesa.</w:t>
      </w:r>
    </w:p>
    <w:p w14:paraId="63881DB3" w14:textId="63B25127" w:rsidR="00E45FB8" w:rsidRPr="00BD6092" w:rsidRDefault="000215BC" w:rsidP="002F42A6">
      <w:pPr>
        <w:rPr>
          <w:rFonts w:ascii="Arial" w:hAnsi="Arial" w:cs="Arial"/>
          <w:lang w:val="et-EE"/>
        </w:rPr>
      </w:pPr>
      <w:r w:rsidRPr="00BD6092">
        <w:rPr>
          <w:rFonts w:ascii="Arial" w:hAnsi="Arial" w:cs="Arial"/>
          <w:lang w:val="et-EE"/>
        </w:rPr>
        <w:t>4. Mõne sekundi pärast kuvatakse näidikul lugude koguarv. Seade hakkab automaatselt mängima.</w:t>
      </w:r>
    </w:p>
    <w:p w14:paraId="77E841ED" w14:textId="77777777" w:rsidR="00E45FB8" w:rsidRPr="00BD6092" w:rsidRDefault="00E45FB8" w:rsidP="002F42A6">
      <w:pPr>
        <w:rPr>
          <w:rFonts w:ascii="Arial" w:hAnsi="Arial" w:cs="Arial"/>
          <w:lang w:val="et-EE"/>
        </w:rPr>
      </w:pPr>
    </w:p>
    <w:p w14:paraId="78ABB871" w14:textId="77777777" w:rsidR="00047380" w:rsidRPr="00BD6092" w:rsidRDefault="00C07AF1" w:rsidP="00C07AF1">
      <w:pPr>
        <w:rPr>
          <w:rFonts w:ascii="Arial" w:hAnsi="Arial" w:cs="Arial"/>
          <w:szCs w:val="21"/>
          <w:lang w:val="et-EE"/>
        </w:rPr>
      </w:pPr>
      <w:r w:rsidRPr="00BD6092">
        <w:rPr>
          <w:rFonts w:ascii="Arial" w:hAnsi="Arial" w:cs="Arial"/>
          <w:szCs w:val="21"/>
          <w:lang w:val="et-EE"/>
        </w:rPr>
        <w:t>Märkus.</w:t>
      </w:r>
    </w:p>
    <w:p w14:paraId="48CB84AB" w14:textId="1AA02209" w:rsidR="00C07AF1" w:rsidRPr="00BD6092" w:rsidRDefault="00047380" w:rsidP="00C07AF1">
      <w:pPr>
        <w:rPr>
          <w:rFonts w:ascii="Arial" w:hAnsi="Arial" w:cs="Arial"/>
          <w:szCs w:val="21"/>
          <w:lang w:val="et-EE"/>
        </w:rPr>
      </w:pPr>
      <w:r w:rsidRPr="00BD6092">
        <w:rPr>
          <w:rFonts w:ascii="Arial" w:hAnsi="Arial" w:cs="Arial"/>
          <w:szCs w:val="21"/>
          <w:lang w:val="et-EE"/>
        </w:rPr>
        <w:t>- Kui sisestatud plaat on MP3-vormingus, kuvatakse „MP3“.</w:t>
      </w:r>
    </w:p>
    <w:p w14:paraId="7BD7D50B" w14:textId="3501D004" w:rsidR="00047380" w:rsidRPr="00BD6092" w:rsidRDefault="00047380" w:rsidP="00047380">
      <w:pPr>
        <w:rPr>
          <w:rFonts w:ascii="Arial" w:hAnsi="Arial" w:cs="Arial"/>
          <w:lang w:val="et-EE"/>
        </w:rPr>
      </w:pPr>
      <w:r w:rsidRPr="00BD6092">
        <w:rPr>
          <w:rFonts w:ascii="Arial" w:hAnsi="Arial" w:cs="Arial"/>
          <w:lang w:val="et-EE"/>
        </w:rPr>
        <w:t>- Kui plaat on määrdunud, kahjustatud või loetamatu või kui see on sisestatud valepidi, kuvatakse „No CD“. Kui see juhtub, puhastage plaat, sisestage plaat õigesti või proovige teist plaati.</w:t>
      </w:r>
    </w:p>
    <w:p w14:paraId="5A7EAD4F" w14:textId="77777777" w:rsidR="00C07AF1" w:rsidRPr="00BD6092" w:rsidRDefault="00C07AF1" w:rsidP="002F42A6">
      <w:pPr>
        <w:rPr>
          <w:rFonts w:ascii="Arial" w:hAnsi="Arial" w:cs="Arial"/>
          <w:lang w:val="et-EE"/>
        </w:rPr>
      </w:pPr>
    </w:p>
    <w:p w14:paraId="109C41DB" w14:textId="77777777" w:rsidR="00047380" w:rsidRPr="00BD6092" w:rsidRDefault="00047380" w:rsidP="002F42A6">
      <w:pPr>
        <w:rPr>
          <w:rFonts w:ascii="Arial" w:hAnsi="Arial" w:cs="Arial"/>
          <w:lang w:val="et-EE"/>
        </w:rPr>
      </w:pPr>
    </w:p>
    <w:p w14:paraId="231B3845" w14:textId="77777777" w:rsidR="00047380" w:rsidRPr="00BD6092" w:rsidRDefault="00047380" w:rsidP="002F42A6">
      <w:pPr>
        <w:rPr>
          <w:rFonts w:ascii="Arial" w:hAnsi="Arial" w:cs="Arial"/>
          <w:lang w:val="et-EE"/>
        </w:rPr>
      </w:pPr>
    </w:p>
    <w:p w14:paraId="04A6A3BC" w14:textId="77777777" w:rsidR="00F850C8" w:rsidRPr="00BD6092" w:rsidRDefault="00F850C8" w:rsidP="002F42A6">
      <w:pPr>
        <w:rPr>
          <w:rFonts w:ascii="Arial" w:hAnsi="Arial" w:cs="Arial"/>
          <w:lang w:val="et-EE"/>
        </w:rPr>
      </w:pPr>
    </w:p>
    <w:p w14:paraId="3B8189CF" w14:textId="77777777" w:rsidR="00057630" w:rsidRPr="00BD6092" w:rsidRDefault="00057630" w:rsidP="00057630">
      <w:pPr>
        <w:autoSpaceDE w:val="0"/>
        <w:autoSpaceDN w:val="0"/>
        <w:adjustRightInd w:val="0"/>
        <w:rPr>
          <w:rFonts w:ascii="Arial" w:hAnsi="Arial" w:cs="Arial"/>
          <w:b/>
          <w:lang w:val="et-EE"/>
        </w:rPr>
      </w:pPr>
      <w:r w:rsidRPr="00BD6092">
        <w:rPr>
          <w:rFonts w:ascii="Arial" w:hAnsi="Arial" w:cs="Arial"/>
          <w:b/>
          <w:bCs/>
          <w:lang w:val="et-EE"/>
        </w:rPr>
        <w:t>ESITUS/PAUS</w:t>
      </w:r>
    </w:p>
    <w:p w14:paraId="3F043FFF" w14:textId="77777777" w:rsidR="00F850C8" w:rsidRPr="00BD6092" w:rsidRDefault="00057630" w:rsidP="00057630">
      <w:pPr>
        <w:autoSpaceDE w:val="0"/>
        <w:autoSpaceDN w:val="0"/>
        <w:adjustRightInd w:val="0"/>
        <w:rPr>
          <w:rFonts w:ascii="Arial" w:hAnsi="Arial" w:cs="Arial"/>
          <w:lang w:val="et-EE"/>
        </w:rPr>
      </w:pPr>
      <w:r w:rsidRPr="00BD6092">
        <w:rPr>
          <w:rFonts w:ascii="Arial" w:hAnsi="Arial" w:cs="Arial"/>
          <w:lang w:val="et-EE"/>
        </w:rPr>
        <w:t xml:space="preserve">Esituse ajutiseks peatamiseks vajutage nuppu </w:t>
      </w:r>
      <w:r w:rsidRPr="00BD6092">
        <w:rPr>
          <w:rFonts w:ascii="Arial" w:hAnsi="Arial" w:cs="Arial"/>
          <w:noProof/>
          <w:lang w:val="et-EE"/>
        </w:rPr>
        <w:drawing>
          <wp:inline distT="0" distB="0" distL="0" distR="0" wp14:anchorId="7C25F5FF" wp14:editId="3AFDDEB1">
            <wp:extent cx="121920" cy="83820"/>
            <wp:effectExtent l="0" t="0" r="0" b="0"/>
            <wp:docPr id="5680140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920" cy="83820"/>
                    </a:xfrm>
                    <a:prstGeom prst="rect">
                      <a:avLst/>
                    </a:prstGeom>
                    <a:noFill/>
                    <a:ln>
                      <a:noFill/>
                    </a:ln>
                  </pic:spPr>
                </pic:pic>
              </a:graphicData>
            </a:graphic>
          </wp:inline>
        </w:drawing>
      </w:r>
      <w:r w:rsidRPr="00BD6092">
        <w:rPr>
          <w:rFonts w:ascii="Arial" w:hAnsi="Arial" w:cs="Arial"/>
          <w:lang w:val="et-EE"/>
        </w:rPr>
        <w:t>. Esituse jätkamiseks vajutage seda nuppu uuesti.</w:t>
      </w:r>
    </w:p>
    <w:p w14:paraId="5D755DCF" w14:textId="1473F17F" w:rsidR="00057630" w:rsidRPr="00BD6092" w:rsidRDefault="00057630" w:rsidP="00057630">
      <w:pPr>
        <w:autoSpaceDE w:val="0"/>
        <w:autoSpaceDN w:val="0"/>
        <w:adjustRightInd w:val="0"/>
        <w:rPr>
          <w:rFonts w:ascii="Arial" w:hAnsi="Arial" w:cs="Arial"/>
          <w:lang w:val="et-EE"/>
        </w:rPr>
      </w:pPr>
    </w:p>
    <w:p w14:paraId="7A9CAB42" w14:textId="77777777" w:rsidR="00057630" w:rsidRPr="00BD6092" w:rsidRDefault="00057630" w:rsidP="00057630">
      <w:pPr>
        <w:autoSpaceDE w:val="0"/>
        <w:autoSpaceDN w:val="0"/>
        <w:adjustRightInd w:val="0"/>
        <w:rPr>
          <w:rFonts w:ascii="Arial" w:hAnsi="Arial" w:cs="Arial"/>
          <w:b/>
          <w:lang w:val="et-EE"/>
        </w:rPr>
      </w:pPr>
      <w:r w:rsidRPr="00BD6092">
        <w:rPr>
          <w:rFonts w:ascii="Arial" w:hAnsi="Arial" w:cs="Arial"/>
          <w:b/>
          <w:bCs/>
          <w:lang w:val="et-EE"/>
        </w:rPr>
        <w:lastRenderedPageBreak/>
        <w:t>PEATAMINE</w:t>
      </w:r>
    </w:p>
    <w:p w14:paraId="2E4EE7B8" w14:textId="77777777" w:rsidR="00F850C8" w:rsidRPr="00BD6092" w:rsidRDefault="00057630" w:rsidP="00057630">
      <w:pPr>
        <w:autoSpaceDE w:val="0"/>
        <w:autoSpaceDN w:val="0"/>
        <w:adjustRightInd w:val="0"/>
        <w:rPr>
          <w:rFonts w:ascii="Arial" w:hAnsi="Arial" w:cs="Arial"/>
          <w:lang w:val="et-EE"/>
        </w:rPr>
      </w:pPr>
      <w:r w:rsidRPr="00BD6092">
        <w:rPr>
          <w:rFonts w:ascii="Arial" w:hAnsi="Arial" w:cs="Arial"/>
          <w:lang w:val="et-EE"/>
        </w:rPr>
        <w:t xml:space="preserve">Kui esituse ajal vajutatakse nuppu </w:t>
      </w:r>
      <w:r w:rsidRPr="00BD6092">
        <w:rPr>
          <w:rStyle w:val="hps"/>
          <w:rFonts w:ascii="Arial" w:hAnsi="Arial" w:cs="Arial"/>
          <w:noProof/>
          <w:lang w:val="et-EE"/>
        </w:rPr>
        <w:drawing>
          <wp:inline distT="0" distB="0" distL="0" distR="0" wp14:anchorId="0189B4B6" wp14:editId="1AE66D1B">
            <wp:extent cx="289136" cy="136959"/>
            <wp:effectExtent l="0" t="0" r="0" b="0"/>
            <wp:docPr id="2053020074" name="图形 205302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46556" name=""/>
                    <pic:cNvPicPr/>
                  </pic:nvPicPr>
                  <pic:blipFill>
                    <a:blip r:embed="rId37">
                      <a:extLst>
                        <a:ext uri="{96DAC541-7B7A-43D3-8B79-37D633B846F1}">
                          <asvg:svgBlip xmlns:asvg="http://schemas.microsoft.com/office/drawing/2016/SVG/main" r:embed="rId68"/>
                        </a:ext>
                      </a:extLst>
                    </a:blip>
                    <a:stretch>
                      <a:fillRect/>
                    </a:stretch>
                  </pic:blipFill>
                  <pic:spPr>
                    <a:xfrm>
                      <a:off x="0" y="0"/>
                      <a:ext cx="300471" cy="142328"/>
                    </a:xfrm>
                    <a:prstGeom prst="rect">
                      <a:avLst/>
                    </a:prstGeom>
                  </pic:spPr>
                </pic:pic>
              </a:graphicData>
            </a:graphic>
          </wp:inline>
        </w:drawing>
      </w:r>
      <w:r w:rsidRPr="00BD6092">
        <w:rPr>
          <w:rFonts w:ascii="Arial" w:hAnsi="Arial" w:cs="Arial"/>
          <w:lang w:val="et-EE"/>
        </w:rPr>
        <w:t>, lõpetatakse plaadi mängimine.</w:t>
      </w:r>
    </w:p>
    <w:p w14:paraId="5A2DA819" w14:textId="2117EF95" w:rsidR="00057630" w:rsidRPr="00BD6092" w:rsidRDefault="00057630" w:rsidP="00057630">
      <w:pPr>
        <w:autoSpaceDE w:val="0"/>
        <w:autoSpaceDN w:val="0"/>
        <w:adjustRightInd w:val="0"/>
        <w:rPr>
          <w:rFonts w:ascii="Arial" w:hAnsi="Arial" w:cs="Arial"/>
          <w:lang w:val="et-EE"/>
        </w:rPr>
      </w:pPr>
    </w:p>
    <w:p w14:paraId="6BEA0270" w14:textId="77777777" w:rsidR="00F850C8" w:rsidRPr="00BD6092" w:rsidRDefault="00057630" w:rsidP="00057630">
      <w:pPr>
        <w:autoSpaceDE w:val="0"/>
        <w:autoSpaceDN w:val="0"/>
        <w:adjustRightInd w:val="0"/>
        <w:rPr>
          <w:rFonts w:ascii="Arial" w:hAnsi="Arial" w:cs="Arial"/>
          <w:b/>
          <w:bCs/>
          <w:lang w:val="et-EE"/>
        </w:rPr>
      </w:pPr>
      <w:r w:rsidRPr="00BD6092">
        <w:rPr>
          <w:rFonts w:ascii="Arial" w:hAnsi="Arial" w:cs="Arial"/>
          <w:b/>
          <w:bCs/>
          <w:lang w:val="et-EE"/>
        </w:rPr>
        <w:t>VAHELEJÄTMINE JA OTSING</w:t>
      </w:r>
    </w:p>
    <w:p w14:paraId="597C5DE4" w14:textId="77777777" w:rsidR="00F850C8" w:rsidRPr="00BD6092" w:rsidRDefault="00057630" w:rsidP="00057630">
      <w:pPr>
        <w:autoSpaceDE w:val="0"/>
        <w:autoSpaceDN w:val="0"/>
        <w:adjustRightInd w:val="0"/>
        <w:rPr>
          <w:rFonts w:ascii="Arial" w:hAnsi="Arial" w:cs="Arial"/>
          <w:lang w:val="et-EE"/>
        </w:rPr>
      </w:pPr>
      <w:r w:rsidRPr="00BD6092">
        <w:rPr>
          <w:rFonts w:ascii="Arial" w:hAnsi="Arial" w:cs="Arial"/>
          <w:lang w:val="et-EE"/>
        </w:rPr>
        <w:t xml:space="preserve">Nuppude </w:t>
      </w:r>
      <w:bookmarkStart w:id="5" w:name="_Hlk144208470"/>
      <w:r w:rsidRPr="00BD6092">
        <w:rPr>
          <w:rFonts w:ascii="Arial" w:hAnsi="Arial" w:cs="Arial"/>
          <w:noProof/>
          <w:lang w:val="et-EE"/>
        </w:rPr>
        <w:drawing>
          <wp:inline distT="0" distB="0" distL="0" distR="0" wp14:anchorId="3E99455E" wp14:editId="421E5314">
            <wp:extent cx="160020" cy="83820"/>
            <wp:effectExtent l="0" t="0" r="0" b="0"/>
            <wp:docPr id="559477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83820"/>
                    </a:xfrm>
                    <a:prstGeom prst="rect">
                      <a:avLst/>
                    </a:prstGeom>
                    <a:noFill/>
                    <a:ln>
                      <a:noFill/>
                    </a:ln>
                  </pic:spPr>
                </pic:pic>
              </a:graphicData>
            </a:graphic>
          </wp:inline>
        </w:drawing>
      </w:r>
      <w:r w:rsidRPr="00BD6092">
        <w:rPr>
          <w:rFonts w:ascii="Arial" w:hAnsi="Arial" w:cs="Arial"/>
          <w:lang w:val="et-EE"/>
        </w:rPr>
        <w:t>/</w:t>
      </w:r>
      <w:r w:rsidRPr="00BD6092">
        <w:rPr>
          <w:rFonts w:ascii="Arial" w:hAnsi="Arial" w:cs="Arial"/>
          <w:noProof/>
          <w:lang w:val="et-EE"/>
        </w:rPr>
        <w:drawing>
          <wp:inline distT="0" distB="0" distL="0" distR="0" wp14:anchorId="1906F8C0" wp14:editId="6EF6E475">
            <wp:extent cx="160020" cy="83820"/>
            <wp:effectExtent l="0" t="0" r="0" b="0"/>
            <wp:docPr id="1044694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83820"/>
                    </a:xfrm>
                    <a:prstGeom prst="rect">
                      <a:avLst/>
                    </a:prstGeom>
                    <a:noFill/>
                    <a:ln>
                      <a:noFill/>
                    </a:ln>
                  </pic:spPr>
                </pic:pic>
              </a:graphicData>
            </a:graphic>
          </wp:inline>
        </w:drawing>
      </w:r>
      <w:bookmarkEnd w:id="5"/>
      <w:r w:rsidRPr="00BD6092">
        <w:rPr>
          <w:rFonts w:ascii="Arial" w:hAnsi="Arial" w:cs="Arial"/>
          <w:lang w:val="et-EE"/>
        </w:rPr>
        <w:t xml:space="preserve"> abil saate soovitud loo valimiseks alati edasi või tagasi liikuda. Mis tahes audio-CD mängimisel vajutage ja hoidke all nuppu </w:t>
      </w:r>
      <w:r w:rsidRPr="00BD6092">
        <w:rPr>
          <w:rFonts w:ascii="Arial" w:hAnsi="Arial" w:cs="Arial"/>
          <w:noProof/>
          <w:lang w:val="et-EE"/>
        </w:rPr>
        <w:drawing>
          <wp:inline distT="0" distB="0" distL="0" distR="0" wp14:anchorId="1A68261F" wp14:editId="288B2338">
            <wp:extent cx="160020" cy="83820"/>
            <wp:effectExtent l="0" t="0" r="0" b="0"/>
            <wp:docPr id="445527463" name="图片 44552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83820"/>
                    </a:xfrm>
                    <a:prstGeom prst="rect">
                      <a:avLst/>
                    </a:prstGeom>
                    <a:noFill/>
                    <a:ln>
                      <a:noFill/>
                    </a:ln>
                  </pic:spPr>
                </pic:pic>
              </a:graphicData>
            </a:graphic>
          </wp:inline>
        </w:drawing>
      </w:r>
      <w:r w:rsidRPr="00BD6092">
        <w:rPr>
          <w:rFonts w:ascii="Arial" w:hAnsi="Arial" w:cs="Arial"/>
          <w:lang w:val="et-EE"/>
        </w:rPr>
        <w:t>/</w:t>
      </w:r>
      <w:r w:rsidRPr="00BD6092">
        <w:rPr>
          <w:rFonts w:ascii="Arial" w:hAnsi="Arial" w:cs="Arial"/>
          <w:noProof/>
          <w:lang w:val="et-EE"/>
        </w:rPr>
        <w:drawing>
          <wp:inline distT="0" distB="0" distL="0" distR="0" wp14:anchorId="7CD2D868" wp14:editId="3FC50F68">
            <wp:extent cx="160020" cy="83820"/>
            <wp:effectExtent l="0" t="0" r="0" b="0"/>
            <wp:docPr id="1394193411" name="图片 139419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83820"/>
                    </a:xfrm>
                    <a:prstGeom prst="rect">
                      <a:avLst/>
                    </a:prstGeom>
                    <a:noFill/>
                    <a:ln>
                      <a:noFill/>
                    </a:ln>
                  </pic:spPr>
                </pic:pic>
              </a:graphicData>
            </a:graphic>
          </wp:inline>
        </w:drawing>
      </w:r>
      <w:r w:rsidRPr="00BD6092">
        <w:rPr>
          <w:rFonts w:ascii="Arial" w:hAnsi="Arial" w:cs="Arial"/>
          <w:lang w:val="et-EE"/>
        </w:rPr>
        <w:t>. CD-l toimub suure kiirusega otsimine edasi- või tagasisuunas. Nupu vabastamisel jätkub tavaline mängimine.</w:t>
      </w:r>
    </w:p>
    <w:p w14:paraId="59106B71" w14:textId="0B6C6C1D" w:rsidR="00057630" w:rsidRPr="00BD6092" w:rsidRDefault="00057630" w:rsidP="00057630">
      <w:pPr>
        <w:autoSpaceDE w:val="0"/>
        <w:autoSpaceDN w:val="0"/>
        <w:adjustRightInd w:val="0"/>
        <w:rPr>
          <w:rFonts w:ascii="Arial" w:hAnsi="Arial" w:cs="Arial"/>
          <w:lang w:val="et-EE"/>
        </w:rPr>
      </w:pPr>
    </w:p>
    <w:p w14:paraId="619F2720" w14:textId="77777777" w:rsidR="005827BE" w:rsidRPr="00BD6092" w:rsidRDefault="005827BE" w:rsidP="00057630">
      <w:pPr>
        <w:autoSpaceDE w:val="0"/>
        <w:autoSpaceDN w:val="0"/>
        <w:adjustRightInd w:val="0"/>
        <w:rPr>
          <w:rFonts w:ascii="Arial" w:hAnsi="Arial" w:cs="Arial"/>
          <w:lang w:val="et-EE"/>
        </w:rPr>
      </w:pPr>
    </w:p>
    <w:p w14:paraId="6B21164D" w14:textId="77777777" w:rsidR="00F850C8" w:rsidRPr="00BD6092" w:rsidRDefault="00A7564C" w:rsidP="0067537C">
      <w:pPr>
        <w:rPr>
          <w:rFonts w:ascii="Arial" w:hAnsi="Arial" w:cs="Arial"/>
          <w:b/>
          <w:bCs/>
          <w:lang w:val="et-EE"/>
        </w:rPr>
      </w:pPr>
      <w:r w:rsidRPr="00BD6092">
        <w:rPr>
          <w:rFonts w:ascii="Arial" w:hAnsi="Arial" w:cs="Arial"/>
          <w:b/>
          <w:bCs/>
          <w:lang w:val="et-EE"/>
        </w:rPr>
        <w:t>KORDUS JA JUHUESITUS</w:t>
      </w:r>
    </w:p>
    <w:p w14:paraId="57BDAB86" w14:textId="132AC700" w:rsidR="0067537C" w:rsidRPr="00BD6092" w:rsidRDefault="0067537C" w:rsidP="0067537C">
      <w:pPr>
        <w:rPr>
          <w:rFonts w:ascii="Arial" w:hAnsi="Arial" w:cs="Arial"/>
          <w:lang w:val="et-EE"/>
        </w:rPr>
      </w:pPr>
      <w:r w:rsidRPr="00BD6092">
        <w:rPr>
          <w:rFonts w:ascii="Arial" w:hAnsi="Arial" w:cs="Arial"/>
          <w:lang w:val="et-EE"/>
        </w:rPr>
        <w:t xml:space="preserve">Vajutage korduvalt nuppu </w:t>
      </w:r>
      <w:r w:rsidRPr="00BD6092">
        <w:rPr>
          <w:rFonts w:ascii="Arial" w:hAnsi="Arial" w:cs="Arial"/>
          <w:b/>
          <w:bCs/>
          <w:lang w:val="et-EE"/>
        </w:rPr>
        <w:t>REPEAT</w:t>
      </w:r>
      <w:r w:rsidRPr="00BD6092">
        <w:rPr>
          <w:rFonts w:ascii="Arial" w:hAnsi="Arial" w:cs="Arial"/>
          <w:lang w:val="et-EE"/>
        </w:rPr>
        <w:t>, et valida üks järgmistest taasesitusrežiimidest: loo kordus, kõikide lugude kordus, juhuesitus ja kausta kordus (ainult MP3 või USB).</w:t>
      </w:r>
    </w:p>
    <w:p w14:paraId="2CCB8410" w14:textId="2E0C4EE2" w:rsidR="00A7564C" w:rsidRPr="00BD6092" w:rsidRDefault="00A7564C" w:rsidP="00A7564C">
      <w:pPr>
        <w:rPr>
          <w:rFonts w:ascii="Arial" w:hAnsi="Arial" w:cs="Arial"/>
          <w:lang w:val="et-EE"/>
        </w:rPr>
      </w:pPr>
      <w:r w:rsidRPr="00BD6092">
        <w:rPr>
          <w:rFonts w:ascii="Arial" w:hAnsi="Arial" w:cs="Arial"/>
          <w:lang w:val="et-EE"/>
        </w:rPr>
        <w:t>Hetkel kuulatava loo kordamisel kuvatakse näidikul „</w:t>
      </w:r>
      <w:r w:rsidRPr="00BD6092">
        <w:rPr>
          <w:rFonts w:ascii="Arial" w:hAnsi="Arial" w:cs="Arial"/>
          <w:noProof/>
          <w:lang w:val="et-EE"/>
        </w:rPr>
        <w:drawing>
          <wp:inline distT="0" distB="0" distL="0" distR="0" wp14:anchorId="5E8F49F0" wp14:editId="2F6049E8">
            <wp:extent cx="236220" cy="207587"/>
            <wp:effectExtent l="0" t="0" r="0" b="2540"/>
            <wp:docPr id="153264562"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4562" name=""/>
                    <pic:cNvPicPr/>
                  </pic:nvPicPr>
                  <pic:blipFill>
                    <a:blip r:embed="rId81">
                      <a:extLst>
                        <a:ext uri="{96DAC541-7B7A-43D3-8B79-37D633B846F1}">
                          <asvg:svgBlip xmlns:asvg="http://schemas.microsoft.com/office/drawing/2016/SVG/main" r:embed="rId82"/>
                        </a:ext>
                      </a:extLst>
                    </a:blip>
                    <a:stretch>
                      <a:fillRect/>
                    </a:stretch>
                  </pic:blipFill>
                  <pic:spPr>
                    <a:xfrm>
                      <a:off x="0" y="0"/>
                      <a:ext cx="237239" cy="208482"/>
                    </a:xfrm>
                    <a:prstGeom prst="rect">
                      <a:avLst/>
                    </a:prstGeom>
                  </pic:spPr>
                </pic:pic>
              </a:graphicData>
            </a:graphic>
          </wp:inline>
        </w:drawing>
      </w:r>
      <w:r w:rsidRPr="00BD6092">
        <w:rPr>
          <w:rFonts w:ascii="Arial" w:hAnsi="Arial" w:cs="Arial"/>
          <w:lang w:val="et-EE"/>
        </w:rPr>
        <w:t>“.</w:t>
      </w:r>
    </w:p>
    <w:p w14:paraId="661634CA" w14:textId="293B12BD" w:rsidR="00A7564C" w:rsidRPr="00BD6092" w:rsidRDefault="00A7564C" w:rsidP="00A7564C">
      <w:pPr>
        <w:rPr>
          <w:rFonts w:ascii="Arial" w:hAnsi="Arial" w:cs="Arial"/>
          <w:lang w:val="et-EE"/>
        </w:rPr>
      </w:pPr>
      <w:r w:rsidRPr="00BD6092">
        <w:rPr>
          <w:rFonts w:ascii="Arial" w:hAnsi="Arial" w:cs="Arial"/>
          <w:lang w:val="et-EE"/>
        </w:rPr>
        <w:t>Kõigi lugude kordamisel kuvatakse näidikul „</w:t>
      </w:r>
      <w:r w:rsidRPr="00BD6092">
        <w:rPr>
          <w:rFonts w:ascii="Arial" w:hAnsi="Arial" w:cs="Arial"/>
          <w:noProof/>
          <w:lang w:val="et-EE"/>
        </w:rPr>
        <w:drawing>
          <wp:inline distT="0" distB="0" distL="0" distR="0" wp14:anchorId="4F1E0390" wp14:editId="059E0D5D">
            <wp:extent cx="201602" cy="177165"/>
            <wp:effectExtent l="0" t="0" r="8255" b="0"/>
            <wp:docPr id="1797695301"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95301" name=""/>
                    <pic:cNvPicPr/>
                  </pic:nvPicPr>
                  <pic:blipFill>
                    <a:blip r:embed="rId83">
                      <a:extLst>
                        <a:ext uri="{96DAC541-7B7A-43D3-8B79-37D633B846F1}">
                          <asvg:svgBlip xmlns:asvg="http://schemas.microsoft.com/office/drawing/2016/SVG/main" r:embed="rId84"/>
                        </a:ext>
                      </a:extLst>
                    </a:blip>
                    <a:stretch>
                      <a:fillRect/>
                    </a:stretch>
                  </pic:blipFill>
                  <pic:spPr>
                    <a:xfrm flipH="1">
                      <a:off x="0" y="0"/>
                      <a:ext cx="205725" cy="180788"/>
                    </a:xfrm>
                    <a:prstGeom prst="rect">
                      <a:avLst/>
                    </a:prstGeom>
                  </pic:spPr>
                </pic:pic>
              </a:graphicData>
            </a:graphic>
          </wp:inline>
        </w:drawing>
      </w:r>
      <w:r w:rsidRPr="00BD6092">
        <w:rPr>
          <w:rFonts w:ascii="Arial" w:hAnsi="Arial" w:cs="Arial"/>
          <w:lang w:val="et-EE"/>
        </w:rPr>
        <w:t>“.</w:t>
      </w:r>
    </w:p>
    <w:p w14:paraId="19596FF9" w14:textId="3578D122" w:rsidR="0067537C" w:rsidRPr="00BD6092" w:rsidRDefault="0067537C" w:rsidP="00A7564C">
      <w:pPr>
        <w:rPr>
          <w:rFonts w:ascii="Arial" w:hAnsi="Arial" w:cs="Arial"/>
          <w:lang w:val="et-EE"/>
        </w:rPr>
      </w:pPr>
      <w:r w:rsidRPr="00BD6092">
        <w:rPr>
          <w:rFonts w:ascii="Arial" w:hAnsi="Arial" w:cs="Arial"/>
          <w:lang w:val="et-EE"/>
        </w:rPr>
        <w:t>Juhuesituse korral kuvatakse näidikul „</w:t>
      </w:r>
      <w:r w:rsidRPr="00BD6092">
        <w:rPr>
          <w:rFonts w:ascii="Arial" w:hAnsi="Arial" w:cs="Arial"/>
          <w:noProof/>
          <w:lang w:val="et-EE"/>
        </w:rPr>
        <w:drawing>
          <wp:inline distT="0" distB="0" distL="0" distR="0" wp14:anchorId="51CF92CF" wp14:editId="2FF3C27C">
            <wp:extent cx="207786" cy="180975"/>
            <wp:effectExtent l="0" t="0" r="1905" b="0"/>
            <wp:docPr id="422097274" name="图形 422097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60862" name=""/>
                    <pic:cNvPicPr/>
                  </pic:nvPicPr>
                  <pic:blipFill>
                    <a:blip r:embed="rId85">
                      <a:extLst>
                        <a:ext uri="{96DAC541-7B7A-43D3-8B79-37D633B846F1}">
                          <asvg:svgBlip xmlns:asvg="http://schemas.microsoft.com/office/drawing/2016/SVG/main" r:embed="rId86"/>
                        </a:ext>
                      </a:extLst>
                    </a:blip>
                    <a:stretch>
                      <a:fillRect/>
                    </a:stretch>
                  </pic:blipFill>
                  <pic:spPr>
                    <a:xfrm>
                      <a:off x="0" y="0"/>
                      <a:ext cx="209487" cy="182457"/>
                    </a:xfrm>
                    <a:prstGeom prst="rect">
                      <a:avLst/>
                    </a:prstGeom>
                  </pic:spPr>
                </pic:pic>
              </a:graphicData>
            </a:graphic>
          </wp:inline>
        </w:drawing>
      </w:r>
      <w:r w:rsidRPr="00BD6092">
        <w:rPr>
          <w:rFonts w:ascii="Arial" w:hAnsi="Arial" w:cs="Arial"/>
          <w:lang w:val="et-EE"/>
        </w:rPr>
        <w:t>“.</w:t>
      </w:r>
    </w:p>
    <w:p w14:paraId="2A50F550" w14:textId="35BBB8B1" w:rsidR="00A7564C" w:rsidRPr="00BD6092" w:rsidRDefault="00A7564C" w:rsidP="000C7F7D">
      <w:pPr>
        <w:rPr>
          <w:rFonts w:ascii="Arial" w:hAnsi="Arial" w:cs="Arial"/>
          <w:lang w:val="et-EE"/>
        </w:rPr>
      </w:pPr>
      <w:r w:rsidRPr="00BD6092">
        <w:rPr>
          <w:rFonts w:ascii="Arial" w:hAnsi="Arial" w:cs="Arial"/>
          <w:lang w:val="et-EE"/>
        </w:rPr>
        <w:t>Kausta kordamisel kuvatakse näidikul „</w:t>
      </w:r>
      <w:r w:rsidRPr="00BD6092">
        <w:rPr>
          <w:rFonts w:ascii="Arial" w:hAnsi="Arial" w:cs="Arial"/>
          <w:noProof/>
          <w:lang w:val="et-EE"/>
        </w:rPr>
        <w:drawing>
          <wp:inline distT="0" distB="0" distL="0" distR="0" wp14:anchorId="0D33CF48" wp14:editId="17A3AD30">
            <wp:extent cx="201602" cy="177165"/>
            <wp:effectExtent l="0" t="0" r="8255" b="0"/>
            <wp:docPr id="933024995" name="图形 93302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95301" name=""/>
                    <pic:cNvPicPr/>
                  </pic:nvPicPr>
                  <pic:blipFill>
                    <a:blip r:embed="rId83">
                      <a:extLst>
                        <a:ext uri="{96DAC541-7B7A-43D3-8B79-37D633B846F1}">
                          <asvg:svgBlip xmlns:asvg="http://schemas.microsoft.com/office/drawing/2016/SVG/main" r:embed="rId84"/>
                        </a:ext>
                      </a:extLst>
                    </a:blip>
                    <a:stretch>
                      <a:fillRect/>
                    </a:stretch>
                  </pic:blipFill>
                  <pic:spPr>
                    <a:xfrm flipH="1">
                      <a:off x="0" y="0"/>
                      <a:ext cx="205725" cy="180788"/>
                    </a:xfrm>
                    <a:prstGeom prst="rect">
                      <a:avLst/>
                    </a:prstGeom>
                  </pic:spPr>
                </pic:pic>
              </a:graphicData>
            </a:graphic>
          </wp:inline>
        </w:drawing>
      </w:r>
      <w:r w:rsidRPr="00BD6092">
        <w:rPr>
          <w:rStyle w:val="hps"/>
          <w:rFonts w:ascii="Arial" w:hAnsi="Arial" w:cs="Arial"/>
          <w:noProof/>
          <w:lang w:val="et-EE"/>
        </w:rPr>
        <w:drawing>
          <wp:inline distT="0" distB="0" distL="0" distR="0" wp14:anchorId="0F51858D" wp14:editId="702F6288">
            <wp:extent cx="190135" cy="166370"/>
            <wp:effectExtent l="0" t="0" r="635" b="5080"/>
            <wp:docPr id="1465206416" name="图形 146520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64958" name=""/>
                    <pic:cNvPicPr/>
                  </pic:nvPicPr>
                  <pic:blipFill>
                    <a:blip r:embed="rId55">
                      <a:extLst>
                        <a:ext uri="{96DAC541-7B7A-43D3-8B79-37D633B846F1}">
                          <asvg:svgBlip xmlns:asvg="http://schemas.microsoft.com/office/drawing/2016/SVG/main" r:embed="rId56"/>
                        </a:ext>
                      </a:extLst>
                    </a:blip>
                    <a:stretch>
                      <a:fillRect/>
                    </a:stretch>
                  </pic:blipFill>
                  <pic:spPr>
                    <a:xfrm>
                      <a:off x="0" y="0"/>
                      <a:ext cx="193951" cy="169709"/>
                    </a:xfrm>
                    <a:prstGeom prst="rect">
                      <a:avLst/>
                    </a:prstGeom>
                  </pic:spPr>
                </pic:pic>
              </a:graphicData>
            </a:graphic>
          </wp:inline>
        </w:drawing>
      </w:r>
      <w:r w:rsidRPr="00BD6092">
        <w:rPr>
          <w:rFonts w:ascii="Arial" w:hAnsi="Arial" w:cs="Arial"/>
          <w:lang w:val="et-EE"/>
        </w:rPr>
        <w:t>“. (ainult MP3)</w:t>
      </w:r>
    </w:p>
    <w:p w14:paraId="0919F5E6" w14:textId="77777777" w:rsidR="00F850C8" w:rsidRPr="00BD6092" w:rsidRDefault="00A7564C" w:rsidP="0067537C">
      <w:pPr>
        <w:pStyle w:val="Default"/>
        <w:rPr>
          <w:color w:val="auto"/>
          <w:lang w:val="et-EE"/>
        </w:rPr>
      </w:pPr>
      <w:r w:rsidRPr="00BD6092">
        <w:rPr>
          <w:color w:val="auto"/>
          <w:lang w:val="et-EE"/>
        </w:rPr>
        <w:t xml:space="preserve">Kordusfunktsiooni tühistamiseks vajutage korduvalt nuppu </w:t>
      </w:r>
      <w:r w:rsidRPr="00BD6092">
        <w:rPr>
          <w:b/>
          <w:bCs/>
          <w:color w:val="auto"/>
          <w:lang w:val="et-EE"/>
        </w:rPr>
        <w:t>REPEAT</w:t>
      </w:r>
      <w:r w:rsidRPr="00BD6092">
        <w:rPr>
          <w:color w:val="auto"/>
          <w:lang w:val="et-EE"/>
        </w:rPr>
        <w:t>, kuni näidikult kaob kordusrežiimi ikoon.</w:t>
      </w:r>
    </w:p>
    <w:p w14:paraId="2579BB5D" w14:textId="6F6176DD" w:rsidR="000C7F7D" w:rsidRPr="00BD6092" w:rsidRDefault="000C7F7D" w:rsidP="0067537C">
      <w:pPr>
        <w:pStyle w:val="Default"/>
        <w:rPr>
          <w:rFonts w:eastAsia="SimSun"/>
          <w:color w:val="auto"/>
          <w:lang w:val="et-EE"/>
        </w:rPr>
      </w:pPr>
    </w:p>
    <w:p w14:paraId="14B58D83" w14:textId="77777777" w:rsidR="00F850C8" w:rsidRPr="00BD6092" w:rsidRDefault="00A7564C" w:rsidP="0067537C">
      <w:pPr>
        <w:rPr>
          <w:rFonts w:ascii="Arial" w:hAnsi="Arial" w:cs="Arial"/>
          <w:lang w:val="et-EE"/>
        </w:rPr>
      </w:pPr>
      <w:r w:rsidRPr="00BD6092">
        <w:rPr>
          <w:rFonts w:ascii="Arial" w:hAnsi="Arial" w:cs="Arial"/>
          <w:lang w:val="et-EE"/>
        </w:rPr>
        <w:t>Märkused</w:t>
      </w:r>
    </w:p>
    <w:p w14:paraId="4544037B" w14:textId="77777777" w:rsidR="00F850C8" w:rsidRPr="00BD6092" w:rsidRDefault="00F0792A" w:rsidP="00F0792A">
      <w:pPr>
        <w:pStyle w:val="ListParagraph"/>
        <w:numPr>
          <w:ilvl w:val="0"/>
          <w:numId w:val="5"/>
        </w:numPr>
        <w:ind w:firstLineChars="0"/>
        <w:rPr>
          <w:rFonts w:ascii="Arial" w:hAnsi="Arial" w:cs="Arial"/>
          <w:lang w:val="et-EE"/>
        </w:rPr>
      </w:pPr>
      <w:r w:rsidRPr="00BD6092">
        <w:rPr>
          <w:rFonts w:ascii="Arial" w:hAnsi="Arial" w:cs="Arial"/>
          <w:lang w:val="et-EE"/>
        </w:rPr>
        <w:t>CD-režiimil tühistatakse kordus- ja juhuesitusfunktsioonid automaatselt, kui CD-plaadi pesa avatakse ja/või seade lülitatakse välja.</w:t>
      </w:r>
    </w:p>
    <w:p w14:paraId="6EB775C4" w14:textId="77777777" w:rsidR="00F850C8" w:rsidRPr="00BD6092" w:rsidRDefault="00F0792A" w:rsidP="00F0792A">
      <w:pPr>
        <w:pStyle w:val="ListParagraph"/>
        <w:numPr>
          <w:ilvl w:val="0"/>
          <w:numId w:val="5"/>
        </w:numPr>
        <w:ind w:firstLineChars="0"/>
        <w:rPr>
          <w:rFonts w:ascii="Arial" w:hAnsi="Arial" w:cs="Arial"/>
          <w:lang w:val="et-EE"/>
        </w:rPr>
      </w:pPr>
      <w:r w:rsidRPr="00BD6092">
        <w:rPr>
          <w:rFonts w:ascii="Arial" w:hAnsi="Arial" w:cs="Arial"/>
          <w:lang w:val="et-EE"/>
        </w:rPr>
        <w:t>USB-režiimil tühistatakse kordus- ja juhuesitusfunktsioonid automaatselt siis, kui seade välja lülitatakse.</w:t>
      </w:r>
    </w:p>
    <w:p w14:paraId="74049269" w14:textId="5D465854" w:rsidR="00F0792A" w:rsidRPr="00BD6092" w:rsidRDefault="00F0792A" w:rsidP="009C17FF">
      <w:pPr>
        <w:pStyle w:val="ListParagraph"/>
        <w:ind w:left="360" w:firstLineChars="0" w:firstLine="0"/>
        <w:rPr>
          <w:rFonts w:ascii="Arial" w:hAnsi="Arial" w:cs="Arial"/>
          <w:lang w:val="et-EE"/>
        </w:rPr>
      </w:pPr>
    </w:p>
    <w:p w14:paraId="6F8F193D" w14:textId="415C1E72" w:rsidR="00A7564C" w:rsidRPr="00BD6092" w:rsidRDefault="00A7564C" w:rsidP="00A7564C">
      <w:pPr>
        <w:rPr>
          <w:rFonts w:ascii="Arial" w:hAnsi="Arial" w:cs="Arial"/>
          <w:lang w:val="et-EE"/>
        </w:rPr>
      </w:pPr>
    </w:p>
    <w:p w14:paraId="6A01B5D3" w14:textId="77777777" w:rsidR="00F850C8" w:rsidRPr="00BD6092" w:rsidRDefault="00376EF4" w:rsidP="00376EF4">
      <w:pPr>
        <w:rPr>
          <w:rFonts w:ascii="Arial" w:hAnsi="Arial" w:cs="Arial"/>
          <w:b/>
          <w:bCs/>
          <w:lang w:val="et-EE"/>
        </w:rPr>
      </w:pPr>
      <w:r w:rsidRPr="00BD6092">
        <w:rPr>
          <w:rFonts w:ascii="Arial" w:hAnsi="Arial" w:cs="Arial"/>
          <w:b/>
          <w:bCs/>
          <w:lang w:val="et-EE"/>
        </w:rPr>
        <w:t>PROGRAMMID</w:t>
      </w:r>
    </w:p>
    <w:p w14:paraId="20AA1EEF" w14:textId="77777777" w:rsidR="00F850C8" w:rsidRPr="00BD6092" w:rsidRDefault="00376EF4" w:rsidP="00376EF4">
      <w:pPr>
        <w:widowControl w:val="0"/>
        <w:numPr>
          <w:ilvl w:val="0"/>
          <w:numId w:val="2"/>
        </w:numPr>
        <w:jc w:val="both"/>
        <w:rPr>
          <w:rFonts w:ascii="Arial" w:hAnsi="Arial" w:cs="Arial"/>
          <w:lang w:val="et-EE"/>
        </w:rPr>
      </w:pPr>
      <w:r w:rsidRPr="00BD6092">
        <w:rPr>
          <w:rFonts w:ascii="Arial" w:hAnsi="Arial" w:cs="Arial"/>
          <w:lang w:val="et-EE"/>
        </w:rPr>
        <w:t xml:space="preserve">Vajutage seiskamisrežiimil nuppu </w:t>
      </w:r>
      <w:r w:rsidRPr="00BD6092">
        <w:rPr>
          <w:rFonts w:ascii="Arial" w:hAnsi="Arial" w:cs="Arial"/>
          <w:b/>
          <w:bCs/>
          <w:lang w:val="et-EE"/>
        </w:rPr>
        <w:t>PROG.</w:t>
      </w:r>
      <w:r w:rsidR="00F850C8" w:rsidRPr="00BD6092">
        <w:rPr>
          <w:rFonts w:ascii="Arial" w:hAnsi="Arial" w:cs="Arial"/>
          <w:lang w:val="et-EE"/>
        </w:rPr>
        <w:t xml:space="preserve"> </w:t>
      </w:r>
      <w:r w:rsidRPr="00BD6092">
        <w:rPr>
          <w:rFonts w:ascii="Arial" w:hAnsi="Arial" w:cs="Arial"/>
          <w:lang w:val="et-EE"/>
        </w:rPr>
        <w:t>Näidikul kuvatakse „P01“.</w:t>
      </w:r>
    </w:p>
    <w:p w14:paraId="64EE72D5" w14:textId="5EA9518B" w:rsidR="00376EF4" w:rsidRPr="00BD6092" w:rsidRDefault="00376EF4" w:rsidP="00376EF4">
      <w:pPr>
        <w:widowControl w:val="0"/>
        <w:numPr>
          <w:ilvl w:val="0"/>
          <w:numId w:val="2"/>
        </w:numPr>
        <w:jc w:val="both"/>
        <w:rPr>
          <w:rFonts w:ascii="Arial" w:hAnsi="Arial" w:cs="Arial"/>
          <w:lang w:val="et-EE"/>
        </w:rPr>
      </w:pPr>
      <w:r w:rsidRPr="00BD6092">
        <w:rPr>
          <w:rFonts w:ascii="Arial" w:hAnsi="Arial" w:cs="Arial"/>
          <w:lang w:val="et-EE"/>
        </w:rPr>
        <w:t xml:space="preserve">Vajutage nuppu </w:t>
      </w:r>
      <w:r w:rsidRPr="00BD6092">
        <w:rPr>
          <w:rFonts w:ascii="Arial" w:hAnsi="Arial" w:cs="Arial"/>
          <w:noProof/>
          <w:lang w:val="et-EE"/>
        </w:rPr>
        <w:drawing>
          <wp:inline distT="0" distB="0" distL="0" distR="0" wp14:anchorId="3180537E" wp14:editId="179AA1B1">
            <wp:extent cx="160020" cy="83820"/>
            <wp:effectExtent l="0" t="0" r="0" b="0"/>
            <wp:docPr id="17950616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83820"/>
                    </a:xfrm>
                    <a:prstGeom prst="rect">
                      <a:avLst/>
                    </a:prstGeom>
                    <a:noFill/>
                    <a:ln>
                      <a:noFill/>
                    </a:ln>
                  </pic:spPr>
                </pic:pic>
              </a:graphicData>
            </a:graphic>
          </wp:inline>
        </w:drawing>
      </w:r>
      <w:r w:rsidRPr="00BD6092">
        <w:rPr>
          <w:rFonts w:ascii="Arial" w:hAnsi="Arial" w:cs="Arial"/>
          <w:lang w:val="et-EE"/>
        </w:rPr>
        <w:t>/</w:t>
      </w:r>
      <w:r w:rsidRPr="00BD6092">
        <w:rPr>
          <w:rFonts w:ascii="Arial" w:hAnsi="Arial" w:cs="Arial"/>
          <w:noProof/>
          <w:lang w:val="et-EE"/>
        </w:rPr>
        <w:drawing>
          <wp:inline distT="0" distB="0" distL="0" distR="0" wp14:anchorId="230FCFCF" wp14:editId="2A4556E6">
            <wp:extent cx="160020" cy="83820"/>
            <wp:effectExtent l="0" t="0" r="0" b="0"/>
            <wp:docPr id="15832123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83820"/>
                    </a:xfrm>
                    <a:prstGeom prst="rect">
                      <a:avLst/>
                    </a:prstGeom>
                    <a:noFill/>
                    <a:ln>
                      <a:noFill/>
                    </a:ln>
                  </pic:spPr>
                </pic:pic>
              </a:graphicData>
            </a:graphic>
          </wp:inline>
        </w:drawing>
      </w:r>
      <w:r w:rsidRPr="00BD6092">
        <w:rPr>
          <w:rFonts w:ascii="Arial" w:hAnsi="Arial" w:cs="Arial"/>
          <w:lang w:val="et-EE"/>
        </w:rPr>
        <w:t>, et valida soovitud lugu ja vajutage kinnitamiseks nuppu</w:t>
      </w:r>
      <w:r w:rsidRPr="00BD6092">
        <w:rPr>
          <w:rFonts w:ascii="Arial" w:hAnsi="Arial" w:cs="Arial"/>
          <w:b/>
          <w:bCs/>
          <w:lang w:val="et-EE"/>
        </w:rPr>
        <w:t xml:space="preserve"> PROG.</w:t>
      </w:r>
      <w:r w:rsidRPr="00BD6092">
        <w:rPr>
          <w:rFonts w:ascii="Arial" w:hAnsi="Arial" w:cs="Arial"/>
          <w:lang w:val="et-EE"/>
        </w:rPr>
        <w:t xml:space="preserve"> Programmeerimise ajal vilgub programmi ikoon </w:t>
      </w:r>
      <w:r w:rsidRPr="00BD6092">
        <w:rPr>
          <w:rStyle w:val="hps"/>
          <w:rFonts w:ascii="Arial" w:hAnsi="Arial" w:cs="Arial"/>
          <w:noProof/>
          <w:lang w:val="et-EE"/>
        </w:rPr>
        <w:drawing>
          <wp:inline distT="0" distB="0" distL="0" distR="0" wp14:anchorId="3A44CB3D" wp14:editId="7C35A41F">
            <wp:extent cx="139337" cy="121920"/>
            <wp:effectExtent l="0" t="0" r="0" b="0"/>
            <wp:docPr id="1592115633" name="图形 159211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8251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39610" cy="122158"/>
                    </a:xfrm>
                    <a:prstGeom prst="rect">
                      <a:avLst/>
                    </a:prstGeom>
                  </pic:spPr>
                </pic:pic>
              </a:graphicData>
            </a:graphic>
          </wp:inline>
        </w:drawing>
      </w:r>
      <w:r w:rsidRPr="00BD6092">
        <w:rPr>
          <w:rFonts w:ascii="Arial" w:hAnsi="Arial" w:cs="Arial"/>
          <w:lang w:val="et-EE"/>
        </w:rPr>
        <w:t>.</w:t>
      </w:r>
    </w:p>
    <w:p w14:paraId="2AB852E3" w14:textId="556E4D92" w:rsidR="00376EF4" w:rsidRPr="00BD6092" w:rsidRDefault="00376EF4" w:rsidP="00376EF4">
      <w:pPr>
        <w:rPr>
          <w:rFonts w:ascii="Arial" w:hAnsi="Arial" w:cs="Arial"/>
          <w:lang w:val="et-EE"/>
        </w:rPr>
      </w:pPr>
      <w:r w:rsidRPr="00BD6092">
        <w:rPr>
          <w:rFonts w:ascii="Arial" w:hAnsi="Arial" w:cs="Arial"/>
          <w:lang w:val="et-EE"/>
        </w:rPr>
        <w:t>3. Korrake ülaltoodud samme, et programmeerida kuni 20 lugu CD jaoks ja 99 lugu MP3 jaoks.</w:t>
      </w:r>
    </w:p>
    <w:p w14:paraId="7C508B74" w14:textId="765A92B6" w:rsidR="00376EF4" w:rsidRPr="00BD6092" w:rsidRDefault="00376EF4" w:rsidP="00376EF4">
      <w:pPr>
        <w:rPr>
          <w:rFonts w:ascii="Arial" w:hAnsi="Arial" w:cs="Arial"/>
          <w:lang w:val="et-EE"/>
        </w:rPr>
      </w:pPr>
      <w:r w:rsidRPr="00BD6092">
        <w:rPr>
          <w:rFonts w:ascii="Arial" w:hAnsi="Arial" w:cs="Arial"/>
          <w:lang w:val="et-EE"/>
        </w:rPr>
        <w:t xml:space="preserve">4. Programmi taasesituse alustamiseks vajutage nuppu </w:t>
      </w:r>
      <w:r w:rsidRPr="00BD6092">
        <w:rPr>
          <w:rFonts w:ascii="Arial" w:hAnsi="Arial" w:cs="Arial"/>
          <w:noProof/>
          <w:lang w:val="et-EE"/>
        </w:rPr>
        <w:drawing>
          <wp:inline distT="0" distB="0" distL="0" distR="0" wp14:anchorId="30A3F32B" wp14:editId="462970E4">
            <wp:extent cx="220980" cy="121920"/>
            <wp:effectExtent l="0" t="0" r="7620" b="0"/>
            <wp:docPr id="20061510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0980" cy="121920"/>
                    </a:xfrm>
                    <a:prstGeom prst="rect">
                      <a:avLst/>
                    </a:prstGeom>
                    <a:noFill/>
                    <a:ln>
                      <a:noFill/>
                    </a:ln>
                  </pic:spPr>
                </pic:pic>
              </a:graphicData>
            </a:graphic>
          </wp:inline>
        </w:drawing>
      </w:r>
      <w:r w:rsidRPr="00BD6092">
        <w:rPr>
          <w:rFonts w:ascii="Arial" w:hAnsi="Arial" w:cs="Arial"/>
          <w:lang w:val="et-EE"/>
        </w:rPr>
        <w:t>. Programmi ikoon „</w:t>
      </w:r>
      <w:r w:rsidRPr="00BD6092">
        <w:rPr>
          <w:rStyle w:val="hps"/>
          <w:rFonts w:ascii="Arial" w:hAnsi="Arial" w:cs="Arial"/>
          <w:noProof/>
          <w:lang w:val="et-EE"/>
        </w:rPr>
        <w:drawing>
          <wp:inline distT="0" distB="0" distL="0" distR="0" wp14:anchorId="65CEB5D8" wp14:editId="46230692">
            <wp:extent cx="139337" cy="121920"/>
            <wp:effectExtent l="0" t="0" r="0" b="0"/>
            <wp:docPr id="426231902" name="图形 42623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8251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39610" cy="122158"/>
                    </a:xfrm>
                    <a:prstGeom prst="rect">
                      <a:avLst/>
                    </a:prstGeom>
                  </pic:spPr>
                </pic:pic>
              </a:graphicData>
            </a:graphic>
          </wp:inline>
        </w:drawing>
      </w:r>
      <w:r w:rsidRPr="00BD6092">
        <w:rPr>
          <w:rFonts w:ascii="Arial" w:hAnsi="Arial" w:cs="Arial"/>
          <w:lang w:val="et-EE"/>
        </w:rPr>
        <w:t>“ süttib ja jääb põlema.</w:t>
      </w:r>
    </w:p>
    <w:p w14:paraId="207194EA" w14:textId="3D19DE1D" w:rsidR="00682271" w:rsidRPr="00BD6092" w:rsidRDefault="00376EF4" w:rsidP="00376EF4">
      <w:pPr>
        <w:rPr>
          <w:rFonts w:ascii="Arial" w:hAnsi="Arial" w:cs="Arial"/>
          <w:lang w:val="et-EE"/>
        </w:rPr>
      </w:pPr>
      <w:r w:rsidRPr="00BD6092">
        <w:rPr>
          <w:rFonts w:ascii="Arial" w:hAnsi="Arial" w:cs="Arial"/>
          <w:lang w:val="et-EE"/>
        </w:rPr>
        <w:t>5. Programmi taasesituse tühistamiseks vajutage kaks korda nuppu</w:t>
      </w:r>
      <w:r w:rsidRPr="00BD6092">
        <w:rPr>
          <w:rFonts w:ascii="Arial" w:hAnsi="Arial" w:cs="Arial"/>
          <w:b/>
          <w:bCs/>
          <w:lang w:val="et-EE"/>
        </w:rPr>
        <w:t xml:space="preserve"> </w:t>
      </w:r>
      <w:r w:rsidRPr="00BD6092">
        <w:rPr>
          <w:rStyle w:val="hps"/>
          <w:rFonts w:ascii="Arial" w:hAnsi="Arial" w:cs="Arial"/>
          <w:noProof/>
          <w:lang w:val="et-EE"/>
        </w:rPr>
        <w:drawing>
          <wp:inline distT="0" distB="0" distL="0" distR="0" wp14:anchorId="246AE676" wp14:editId="3418143C">
            <wp:extent cx="289136" cy="136959"/>
            <wp:effectExtent l="0" t="0" r="0" b="0"/>
            <wp:docPr id="249699012" name="图形 249699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46556"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300471" cy="142328"/>
                    </a:xfrm>
                    <a:prstGeom prst="rect">
                      <a:avLst/>
                    </a:prstGeom>
                  </pic:spPr>
                </pic:pic>
              </a:graphicData>
            </a:graphic>
          </wp:inline>
        </w:drawing>
      </w:r>
      <w:r w:rsidRPr="00BD6092">
        <w:rPr>
          <w:rFonts w:ascii="Arial" w:hAnsi="Arial" w:cs="Arial"/>
          <w:lang w:val="et-EE"/>
        </w:rPr>
        <w:t>. Programmi ikoon „</w:t>
      </w:r>
      <w:r w:rsidRPr="00BD6092">
        <w:rPr>
          <w:rStyle w:val="hps"/>
          <w:rFonts w:ascii="Arial" w:hAnsi="Arial" w:cs="Arial"/>
          <w:noProof/>
          <w:lang w:val="et-EE"/>
        </w:rPr>
        <w:drawing>
          <wp:inline distT="0" distB="0" distL="0" distR="0" wp14:anchorId="0A422847" wp14:editId="270FD1C9">
            <wp:extent cx="139337" cy="121920"/>
            <wp:effectExtent l="0" t="0" r="0" b="0"/>
            <wp:docPr id="209821075" name="图形 20982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8251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139610" cy="122158"/>
                    </a:xfrm>
                    <a:prstGeom prst="rect">
                      <a:avLst/>
                    </a:prstGeom>
                  </pic:spPr>
                </pic:pic>
              </a:graphicData>
            </a:graphic>
          </wp:inline>
        </w:drawing>
      </w:r>
      <w:r w:rsidRPr="00BD6092">
        <w:rPr>
          <w:rFonts w:ascii="Arial" w:hAnsi="Arial" w:cs="Arial"/>
          <w:lang w:val="et-EE"/>
        </w:rPr>
        <w:t>“ lülitub välja.</w:t>
      </w:r>
    </w:p>
    <w:p w14:paraId="10CAB8B8" w14:textId="77777777" w:rsidR="004B1FC1" w:rsidRPr="00BD6092" w:rsidRDefault="004B1FC1" w:rsidP="002F42A6">
      <w:pPr>
        <w:rPr>
          <w:rFonts w:ascii="Arial" w:hAnsi="Arial" w:cs="Arial"/>
          <w:lang w:val="et-EE"/>
        </w:rPr>
      </w:pPr>
    </w:p>
    <w:p w14:paraId="7B4B10E4" w14:textId="0D5CA297" w:rsidR="004B1FC1" w:rsidRPr="00BD6092" w:rsidRDefault="004B1FC1" w:rsidP="004B1FC1">
      <w:pPr>
        <w:rPr>
          <w:rFonts w:ascii="Arial" w:hAnsi="Arial" w:cs="Arial"/>
          <w:b/>
          <w:szCs w:val="21"/>
          <w:lang w:val="et-EE"/>
        </w:rPr>
      </w:pPr>
      <w:r w:rsidRPr="00BD6092">
        <w:rPr>
          <w:rFonts w:ascii="Arial" w:hAnsi="Arial" w:cs="Arial"/>
          <w:b/>
          <w:bCs/>
          <w:szCs w:val="21"/>
          <w:lang w:val="et-EE"/>
        </w:rPr>
        <w:t>KAUSTA VALIMINE (AINULT MP3)</w:t>
      </w:r>
    </w:p>
    <w:p w14:paraId="51F05C26" w14:textId="77777777" w:rsidR="00F850C8" w:rsidRPr="00BD6092" w:rsidRDefault="004B1FC1" w:rsidP="004B1FC1">
      <w:pPr>
        <w:rPr>
          <w:rFonts w:ascii="Arial" w:hAnsi="Arial" w:cs="Arial"/>
          <w:szCs w:val="21"/>
          <w:lang w:val="et-EE"/>
        </w:rPr>
      </w:pPr>
      <w:r w:rsidRPr="00BD6092">
        <w:rPr>
          <w:rFonts w:ascii="Arial" w:hAnsi="Arial" w:cs="Arial"/>
          <w:szCs w:val="21"/>
          <w:lang w:val="et-EE"/>
        </w:rPr>
        <w:t xml:space="preserve">Vajutage nuppe </w:t>
      </w:r>
      <w:r w:rsidRPr="00BD6092">
        <w:rPr>
          <w:rFonts w:ascii="Arial" w:hAnsi="Arial" w:cs="Arial"/>
          <w:b/>
          <w:bCs/>
          <w:lang w:val="et-EE"/>
        </w:rPr>
        <w:t>FOLDER</w:t>
      </w:r>
      <w:r w:rsidRPr="00BD6092">
        <w:rPr>
          <w:rFonts w:ascii="Arial" w:hAnsi="Arial" w:cs="Arial"/>
          <w:lang w:val="et-EE"/>
        </w:rPr>
        <w:t xml:space="preserve"> </w:t>
      </w:r>
      <w:r w:rsidRPr="00BD6092">
        <w:rPr>
          <w:rFonts w:ascii="Arial" w:hAnsi="Arial" w:cs="Arial"/>
          <w:noProof/>
          <w:lang w:val="et-EE"/>
        </w:rPr>
        <w:drawing>
          <wp:inline distT="0" distB="0" distL="0" distR="0" wp14:anchorId="7EB4D375" wp14:editId="7A21237D">
            <wp:extent cx="133350" cy="133350"/>
            <wp:effectExtent l="0" t="0" r="0" b="0"/>
            <wp:docPr id="201053250" name="图形 20105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257659" name=""/>
                    <pic:cNvPicPr/>
                  </pic:nvPicPr>
                  <pic:blipFill>
                    <a:blip r:embed="rId53">
                      <a:extLst>
                        <a:ext uri="{96DAC541-7B7A-43D3-8B79-37D633B846F1}">
                          <asvg:svgBlip xmlns:asvg="http://schemas.microsoft.com/office/drawing/2016/SVG/main" r:embed="rId24"/>
                        </a:ext>
                      </a:extLst>
                    </a:blip>
                    <a:stretch>
                      <a:fillRect/>
                    </a:stretch>
                  </pic:blipFill>
                  <pic:spPr>
                    <a:xfrm>
                      <a:off x="0" y="0"/>
                      <a:ext cx="133350" cy="133350"/>
                    </a:xfrm>
                    <a:prstGeom prst="rect">
                      <a:avLst/>
                    </a:prstGeom>
                  </pic:spPr>
                </pic:pic>
              </a:graphicData>
            </a:graphic>
          </wp:inline>
        </w:drawing>
      </w:r>
      <w:r w:rsidRPr="00BD6092">
        <w:rPr>
          <w:rFonts w:ascii="Arial" w:hAnsi="Arial" w:cs="Arial"/>
          <w:lang w:val="et-EE"/>
        </w:rPr>
        <w:t>/</w:t>
      </w:r>
      <w:r w:rsidRPr="00BD6092">
        <w:rPr>
          <w:rFonts w:ascii="Arial" w:hAnsi="Arial" w:cs="Arial"/>
          <w:noProof/>
          <w:lang w:val="et-EE"/>
        </w:rPr>
        <w:drawing>
          <wp:inline distT="0" distB="0" distL="0" distR="0" wp14:anchorId="645B7981" wp14:editId="245136E3">
            <wp:extent cx="137160" cy="137160"/>
            <wp:effectExtent l="0" t="0" r="0" b="0"/>
            <wp:docPr id="396195557" name="图形 39619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65971" name=""/>
                    <pic:cNvPicPr/>
                  </pic:nvPicPr>
                  <pic:blipFill>
                    <a:blip r:embed="rId27">
                      <a:extLst>
                        <a:ext uri="{96DAC541-7B7A-43D3-8B79-37D633B846F1}">
                          <asvg:svgBlip xmlns:asvg="http://schemas.microsoft.com/office/drawing/2016/SVG/main" r:embed="rId58"/>
                        </a:ext>
                      </a:extLst>
                    </a:blip>
                    <a:stretch>
                      <a:fillRect/>
                    </a:stretch>
                  </pic:blipFill>
                  <pic:spPr>
                    <a:xfrm>
                      <a:off x="0" y="0"/>
                      <a:ext cx="137160" cy="137160"/>
                    </a:xfrm>
                    <a:prstGeom prst="rect">
                      <a:avLst/>
                    </a:prstGeom>
                  </pic:spPr>
                </pic:pic>
              </a:graphicData>
            </a:graphic>
          </wp:inline>
        </w:drawing>
      </w:r>
      <w:r w:rsidRPr="00BD6092">
        <w:rPr>
          <w:rFonts w:ascii="Arial" w:hAnsi="Arial" w:cs="Arial"/>
          <w:lang w:val="et-EE"/>
        </w:rPr>
        <w:t>, et</w:t>
      </w:r>
      <w:r w:rsidRPr="00BD6092">
        <w:rPr>
          <w:rFonts w:ascii="Arial" w:hAnsi="Arial" w:cs="Arial"/>
          <w:szCs w:val="21"/>
          <w:lang w:val="et-EE"/>
        </w:rPr>
        <w:t xml:space="preserve"> valida praeguse plaadi (või USB-seadme) soovitud kaust.</w:t>
      </w:r>
    </w:p>
    <w:p w14:paraId="4966795F" w14:textId="39717DB5" w:rsidR="004B1FC1" w:rsidRPr="00BD6092" w:rsidRDefault="004B1FC1" w:rsidP="002F42A6">
      <w:pPr>
        <w:rPr>
          <w:rFonts w:ascii="Arial" w:hAnsi="Arial" w:cs="Arial"/>
          <w:lang w:val="et-EE"/>
        </w:rPr>
      </w:pPr>
    </w:p>
    <w:p w14:paraId="04746762" w14:textId="77777777" w:rsidR="008A6C3F" w:rsidRPr="00BD6092" w:rsidRDefault="008A6C3F" w:rsidP="002F42A6">
      <w:pPr>
        <w:rPr>
          <w:rFonts w:ascii="Arial" w:hAnsi="Arial" w:cs="Arial"/>
          <w:bCs/>
          <w:lang w:val="et-EE"/>
        </w:rPr>
      </w:pPr>
      <w:r w:rsidRPr="00BD6092">
        <w:rPr>
          <w:rFonts w:ascii="Arial" w:hAnsi="Arial" w:cs="Arial"/>
          <w:lang w:val="et-EE"/>
        </w:rPr>
        <w:t>Kui teil tekib CD taasesitusel probleem, võib aidata üks järgmistest meetmetest.</w:t>
      </w:r>
    </w:p>
    <w:p w14:paraId="00AECC49" w14:textId="77777777" w:rsidR="008A6C3F" w:rsidRPr="00BD6092" w:rsidRDefault="008A6C3F" w:rsidP="002F42A6">
      <w:pPr>
        <w:rPr>
          <w:rFonts w:ascii="Arial" w:hAnsi="Arial" w:cs="Arial"/>
          <w:lang w:val="et-EE"/>
        </w:rPr>
      </w:pPr>
      <w:r w:rsidRPr="00BD6092">
        <w:rPr>
          <w:rFonts w:ascii="Arial" w:hAnsi="Arial" w:cs="Arial"/>
          <w:lang w:val="et-EE"/>
        </w:rPr>
        <w:t>1. Lülitage seade välja. Lahutage AC-toitejuhe vooluvõrgust ja ühendage seejärel uuesti.</w:t>
      </w:r>
    </w:p>
    <w:p w14:paraId="4CDFAA0A" w14:textId="77777777" w:rsidR="008A6C3F" w:rsidRPr="00BD6092" w:rsidRDefault="008A6C3F" w:rsidP="002F42A6">
      <w:pPr>
        <w:rPr>
          <w:rFonts w:ascii="Arial" w:hAnsi="Arial" w:cs="Arial"/>
          <w:lang w:val="et-EE"/>
        </w:rPr>
      </w:pPr>
      <w:r w:rsidRPr="00BD6092">
        <w:rPr>
          <w:rFonts w:ascii="Arial" w:hAnsi="Arial" w:cs="Arial"/>
          <w:lang w:val="et-EE"/>
        </w:rPr>
        <w:t>2. Puhastage CD-plaati.</w:t>
      </w:r>
    </w:p>
    <w:p w14:paraId="766BDC20" w14:textId="77777777" w:rsidR="000E772D" w:rsidRPr="00BD6092" w:rsidRDefault="000E772D" w:rsidP="00AE4A30">
      <w:pPr>
        <w:rPr>
          <w:rFonts w:ascii="Arial" w:hAnsi="Arial" w:cs="Arial"/>
          <w:lang w:val="et-EE"/>
        </w:rPr>
      </w:pPr>
    </w:p>
    <w:p w14:paraId="201C9B9F" w14:textId="77777777" w:rsidR="00F850C8" w:rsidRPr="00BD6092" w:rsidRDefault="000E772D" w:rsidP="00AE4A30">
      <w:pPr>
        <w:widowControl w:val="0"/>
        <w:jc w:val="both"/>
        <w:rPr>
          <w:rFonts w:ascii="Arial" w:eastAsiaTheme="minorEastAsia" w:hAnsi="Arial" w:cs="Arial"/>
          <w:b/>
          <w:bCs/>
          <w:kern w:val="2"/>
          <w:shd w:val="pct15" w:color="auto" w:fill="FFFFFF"/>
          <w:lang w:val="et-EE"/>
        </w:rPr>
      </w:pPr>
      <w:r w:rsidRPr="00BD6092">
        <w:rPr>
          <w:rFonts w:ascii="Arial" w:eastAsiaTheme="minorEastAsia" w:hAnsi="Arial" w:cs="Arial"/>
          <w:b/>
          <w:bCs/>
          <w:kern w:val="2"/>
          <w:shd w:val="pct15" w:color="auto" w:fill="FFFFFF"/>
          <w:lang w:val="et-EE"/>
        </w:rPr>
        <w:t>USB TAASESITUS</w:t>
      </w:r>
    </w:p>
    <w:p w14:paraId="3C4D77D6" w14:textId="0D0BFE04" w:rsidR="000E772D" w:rsidRPr="00BD6092" w:rsidRDefault="00AE4A30" w:rsidP="00AE4A30">
      <w:pPr>
        <w:rPr>
          <w:rFonts w:ascii="Arial" w:hAnsi="Arial" w:cs="Arial"/>
          <w:lang w:val="et-EE"/>
        </w:rPr>
      </w:pPr>
      <w:r w:rsidRPr="00BD6092">
        <w:rPr>
          <w:rFonts w:ascii="Arial" w:hAnsi="Arial" w:cs="Arial"/>
          <w:lang w:val="et-EE"/>
        </w:rPr>
        <w:t>1. Ühendage USB-seade USB-porti.</w:t>
      </w:r>
    </w:p>
    <w:p w14:paraId="02FB1726" w14:textId="3B1612F7" w:rsidR="00B041E9" w:rsidRPr="00BD6092" w:rsidRDefault="00AE4A30" w:rsidP="00AE4A30">
      <w:pPr>
        <w:rPr>
          <w:rFonts w:ascii="Arial" w:hAnsi="Arial" w:cs="Arial"/>
          <w:lang w:val="et-EE"/>
        </w:rPr>
      </w:pPr>
      <w:r w:rsidRPr="00BD6092">
        <w:rPr>
          <w:rFonts w:ascii="Arial" w:hAnsi="Arial" w:cs="Arial"/>
          <w:lang w:val="et-EE"/>
        </w:rPr>
        <w:lastRenderedPageBreak/>
        <w:t xml:space="preserve">2. Kui seade on sisse lülitatud, vajutage USB-režiimi valimiseks korduvalt nuppu </w:t>
      </w:r>
      <w:r w:rsidRPr="00BD6092">
        <w:rPr>
          <w:rFonts w:ascii="Arial" w:hAnsi="Arial" w:cs="Arial"/>
          <w:noProof/>
          <w:lang w:val="et-EE"/>
        </w:rPr>
        <w:drawing>
          <wp:inline distT="0" distB="0" distL="0" distR="0" wp14:anchorId="710C132E" wp14:editId="7748D101">
            <wp:extent cx="114300" cy="121920"/>
            <wp:effectExtent l="0" t="0" r="0" b="0"/>
            <wp:docPr id="333945049" name="图片 33394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BD6092">
        <w:rPr>
          <w:rFonts w:ascii="Arial" w:hAnsi="Arial" w:cs="Arial"/>
          <w:lang w:val="et-EE"/>
        </w:rPr>
        <w:t xml:space="preserve"> </w:t>
      </w:r>
      <w:r w:rsidRPr="00BD6092">
        <w:rPr>
          <w:rFonts w:ascii="Arial" w:hAnsi="Arial" w:cs="Arial"/>
          <w:b/>
          <w:bCs/>
          <w:lang w:val="et-EE"/>
        </w:rPr>
        <w:t>SOURCE</w:t>
      </w:r>
      <w:r w:rsidRPr="00BD6092">
        <w:rPr>
          <w:rFonts w:ascii="Arial" w:hAnsi="Arial" w:cs="Arial"/>
          <w:lang w:val="et-EE"/>
        </w:rPr>
        <w:t>. Näidikul kuvatakse „</w:t>
      </w:r>
      <w:r w:rsidRPr="00BD6092">
        <w:rPr>
          <w:rStyle w:val="hps"/>
          <w:rFonts w:ascii="Arial" w:hAnsi="Arial" w:cs="Arial"/>
          <w:noProof/>
          <w:lang w:val="et-EE"/>
        </w:rPr>
        <w:drawing>
          <wp:inline distT="0" distB="0" distL="0" distR="0" wp14:anchorId="2D46C6E2" wp14:editId="0F4892D6">
            <wp:extent cx="201930" cy="100965"/>
            <wp:effectExtent l="0" t="0" r="7620" b="0"/>
            <wp:docPr id="1243030436" name="图形 124303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79584" name=""/>
                    <pic:cNvPicPr/>
                  </pic:nvPicPr>
                  <pic:blipFill>
                    <a:blip r:embed="rId43">
                      <a:extLst>
                        <a:ext uri="{96DAC541-7B7A-43D3-8B79-37D633B846F1}">
                          <asvg:svgBlip xmlns:asvg="http://schemas.microsoft.com/office/drawing/2016/SVG/main" r:embed="rId14"/>
                        </a:ext>
                      </a:extLst>
                    </a:blip>
                    <a:stretch>
                      <a:fillRect/>
                    </a:stretch>
                  </pic:blipFill>
                  <pic:spPr>
                    <a:xfrm>
                      <a:off x="0" y="0"/>
                      <a:ext cx="201930" cy="100965"/>
                    </a:xfrm>
                    <a:prstGeom prst="rect">
                      <a:avLst/>
                    </a:prstGeom>
                  </pic:spPr>
                </pic:pic>
              </a:graphicData>
            </a:graphic>
          </wp:inline>
        </w:drawing>
      </w:r>
      <w:r w:rsidRPr="00BD6092">
        <w:rPr>
          <w:rFonts w:ascii="Arial" w:hAnsi="Arial" w:cs="Arial"/>
          <w:lang w:val="et-EE"/>
        </w:rPr>
        <w:t>“.</w:t>
      </w:r>
    </w:p>
    <w:p w14:paraId="75B3CE70" w14:textId="493FD4B1" w:rsidR="00B041E9" w:rsidRPr="00BD6092" w:rsidRDefault="00AE4A30" w:rsidP="00AE4A30">
      <w:pPr>
        <w:rPr>
          <w:rFonts w:ascii="Arial" w:hAnsi="Arial" w:cs="Arial"/>
          <w:lang w:val="et-EE"/>
        </w:rPr>
      </w:pPr>
      <w:r w:rsidRPr="00BD6092">
        <w:rPr>
          <w:rFonts w:ascii="Arial" w:hAnsi="Arial" w:cs="Arial"/>
          <w:lang w:val="et-EE"/>
        </w:rPr>
        <w:t>3. Mõne sekundi pärast kuvatakse kaustade ja lugude koguarv ning taasesitus algab automaatselt.</w:t>
      </w:r>
    </w:p>
    <w:p w14:paraId="35F812E6" w14:textId="77777777" w:rsidR="00AE4A30" w:rsidRPr="00BD6092" w:rsidRDefault="00AE4A30" w:rsidP="00AE4A30">
      <w:pPr>
        <w:rPr>
          <w:rFonts w:ascii="Arial" w:hAnsi="Arial" w:cs="Arial"/>
          <w:lang w:val="et-EE"/>
        </w:rPr>
      </w:pPr>
    </w:p>
    <w:p w14:paraId="62379B0E" w14:textId="77777777" w:rsidR="00F850C8" w:rsidRPr="00BD6092" w:rsidRDefault="00CE49D3" w:rsidP="00CE49D3">
      <w:pPr>
        <w:rPr>
          <w:rFonts w:ascii="Arial" w:hAnsi="Arial" w:cs="Arial"/>
          <w:szCs w:val="21"/>
          <w:lang w:val="et-EE"/>
        </w:rPr>
      </w:pPr>
      <w:r w:rsidRPr="00BD6092">
        <w:rPr>
          <w:rFonts w:ascii="Arial" w:hAnsi="Arial" w:cs="Arial"/>
          <w:szCs w:val="21"/>
          <w:lang w:val="et-EE"/>
        </w:rPr>
        <w:t>Märkused</w:t>
      </w:r>
    </w:p>
    <w:p w14:paraId="0F96C618" w14:textId="048AF723" w:rsidR="00CE49D3" w:rsidRPr="00BD6092" w:rsidRDefault="00CE49D3" w:rsidP="00CE49D3">
      <w:pPr>
        <w:rPr>
          <w:rFonts w:ascii="Arial" w:hAnsi="Arial" w:cs="Arial"/>
          <w:szCs w:val="21"/>
          <w:lang w:val="et-EE"/>
        </w:rPr>
      </w:pPr>
      <w:r w:rsidRPr="00BD6092">
        <w:rPr>
          <w:rFonts w:ascii="Arial" w:hAnsi="Arial" w:cs="Arial"/>
          <w:szCs w:val="21"/>
          <w:lang w:val="et-EE"/>
        </w:rPr>
        <w:t>- USB-seadmes olevate MP3-failide koguarv ei tohi ületada 999.</w:t>
      </w:r>
    </w:p>
    <w:p w14:paraId="263A42F7" w14:textId="77777777" w:rsidR="00CE49D3" w:rsidRPr="00BD6092" w:rsidRDefault="00CE49D3" w:rsidP="00CE49D3">
      <w:pPr>
        <w:rPr>
          <w:rFonts w:ascii="Arial" w:hAnsi="Arial" w:cs="Arial"/>
          <w:szCs w:val="21"/>
          <w:lang w:val="et-EE"/>
        </w:rPr>
      </w:pPr>
      <w:r w:rsidRPr="00BD6092">
        <w:rPr>
          <w:rFonts w:ascii="Arial" w:hAnsi="Arial" w:cs="Arial"/>
          <w:szCs w:val="21"/>
          <w:lang w:val="et-EE"/>
        </w:rPr>
        <w:t>- Seade ei tohi sisaldada rohkem kui 99 kataloogi.</w:t>
      </w:r>
    </w:p>
    <w:p w14:paraId="2427B2B5" w14:textId="77777777" w:rsidR="00CE49D3" w:rsidRPr="00BD6092" w:rsidRDefault="00CE49D3" w:rsidP="00CE49D3">
      <w:pPr>
        <w:rPr>
          <w:rFonts w:ascii="Arial" w:hAnsi="Arial" w:cs="Arial"/>
          <w:szCs w:val="21"/>
          <w:lang w:val="et-EE"/>
        </w:rPr>
      </w:pPr>
      <w:r w:rsidRPr="00BD6092">
        <w:rPr>
          <w:rFonts w:ascii="Arial" w:hAnsi="Arial" w:cs="Arial"/>
          <w:szCs w:val="21"/>
          <w:lang w:val="et-EE"/>
        </w:rPr>
        <w:t>- Lugemiseks kulub umbes paar sekundit või rohkem, olenevalt MP3-failide ja kaustade arvust USB-seadmes.</w:t>
      </w:r>
    </w:p>
    <w:p w14:paraId="21FF8D57" w14:textId="5BB63E6E" w:rsidR="00CE49D3" w:rsidRPr="00BD6092" w:rsidRDefault="00CE49D3" w:rsidP="00CE49D3">
      <w:pPr>
        <w:rPr>
          <w:rFonts w:ascii="Arial" w:hAnsi="Arial" w:cs="Arial"/>
          <w:szCs w:val="21"/>
          <w:lang w:val="et-EE"/>
        </w:rPr>
      </w:pPr>
      <w:r w:rsidRPr="00BD6092">
        <w:rPr>
          <w:rFonts w:ascii="Arial" w:hAnsi="Arial" w:cs="Arial"/>
          <w:szCs w:val="21"/>
          <w:lang w:val="et-EE"/>
        </w:rPr>
        <w:t>- Ärge ühendage selle seadme porti midagi muud kui USB-seadet.</w:t>
      </w:r>
      <w:r w:rsidR="00F850C8" w:rsidRPr="00BD6092">
        <w:rPr>
          <w:rFonts w:ascii="Arial" w:hAnsi="Arial" w:cs="Arial"/>
          <w:szCs w:val="21"/>
          <w:lang w:val="et-EE"/>
        </w:rPr>
        <w:t xml:space="preserve"> </w:t>
      </w:r>
      <w:r w:rsidRPr="00BD6092">
        <w:rPr>
          <w:rFonts w:ascii="Arial" w:hAnsi="Arial" w:cs="Arial"/>
          <w:szCs w:val="21"/>
          <w:lang w:val="et-EE"/>
        </w:rPr>
        <w:t>Muud objektid võivad USB-mehhanismi kahjustada.</w:t>
      </w:r>
    </w:p>
    <w:p w14:paraId="63DE164C" w14:textId="77777777" w:rsidR="00CE49D3" w:rsidRPr="00BD6092" w:rsidRDefault="00CE49D3" w:rsidP="00CE49D3">
      <w:pPr>
        <w:rPr>
          <w:rFonts w:ascii="Arial" w:hAnsi="Arial" w:cs="Arial"/>
          <w:szCs w:val="21"/>
          <w:lang w:val="et-EE"/>
        </w:rPr>
      </w:pPr>
      <w:r w:rsidRPr="00BD6092">
        <w:rPr>
          <w:rFonts w:ascii="Arial" w:hAnsi="Arial" w:cs="Arial"/>
          <w:szCs w:val="21"/>
          <w:lang w:val="et-EE"/>
        </w:rPr>
        <w:t>- USB-pesa ei tohi ühendada otse arvutiga, sest see võib seadet kahjustada.</w:t>
      </w:r>
    </w:p>
    <w:p w14:paraId="5A0A5DB0" w14:textId="77777777" w:rsidR="00CE49D3" w:rsidRPr="00BD6092" w:rsidRDefault="00CE49D3" w:rsidP="00CE49D3">
      <w:pPr>
        <w:rPr>
          <w:rFonts w:ascii="Arial" w:hAnsi="Arial" w:cs="Arial"/>
          <w:szCs w:val="21"/>
          <w:lang w:val="et-EE"/>
        </w:rPr>
      </w:pPr>
      <w:r w:rsidRPr="00BD6092">
        <w:rPr>
          <w:rFonts w:ascii="Arial" w:hAnsi="Arial" w:cs="Arial"/>
          <w:szCs w:val="21"/>
          <w:lang w:val="et-EE"/>
        </w:rPr>
        <w:t>- Turul on palju USB-seadmeid. Me ei saa garanteerida kõigi mudelite toetamist. Kui teie seadet ei ole toetata, siis proovige teist USB-seadet.</w:t>
      </w:r>
    </w:p>
    <w:p w14:paraId="785631C3" w14:textId="253D9F47" w:rsidR="00652F3C" w:rsidRPr="00BD6092" w:rsidRDefault="00652F3C" w:rsidP="00023FAB">
      <w:pPr>
        <w:rPr>
          <w:rFonts w:ascii="Arial" w:hAnsi="Arial" w:cs="Arial"/>
          <w:lang w:val="et-EE"/>
        </w:rPr>
      </w:pPr>
    </w:p>
    <w:p w14:paraId="61039BE7" w14:textId="77777777" w:rsidR="00652F3C" w:rsidRPr="00BD6092" w:rsidRDefault="00652F3C" w:rsidP="00652F3C">
      <w:pPr>
        <w:rPr>
          <w:rFonts w:ascii="Arial" w:hAnsi="Arial" w:cs="Arial"/>
          <w:b/>
          <w:shd w:val="pct15" w:color="auto" w:fill="FFFFFF"/>
          <w:lang w:val="et-EE"/>
        </w:rPr>
      </w:pPr>
      <w:r w:rsidRPr="00BD6092">
        <w:rPr>
          <w:rFonts w:ascii="Arial" w:hAnsi="Arial" w:cs="Arial"/>
          <w:b/>
          <w:bCs/>
          <w:shd w:val="pct15" w:color="auto" w:fill="FFFFFF"/>
          <w:lang w:val="et-EE"/>
        </w:rPr>
        <w:t>BLUETOOTHI KASUTAMINE</w:t>
      </w:r>
    </w:p>
    <w:p w14:paraId="67AC88A9" w14:textId="0857B76D" w:rsidR="00652F3C" w:rsidRPr="00BD6092" w:rsidRDefault="00652F3C" w:rsidP="00023FAB">
      <w:pPr>
        <w:rPr>
          <w:rFonts w:ascii="Arial" w:eastAsia="ArialMT" w:hAnsi="Arial" w:cs="Arial"/>
          <w:lang w:val="et-EE"/>
        </w:rPr>
      </w:pPr>
      <w:r w:rsidRPr="00BD6092">
        <w:rPr>
          <w:rFonts w:ascii="Arial" w:eastAsia="ArialMT" w:hAnsi="Arial" w:cs="Arial"/>
          <w:lang w:val="et-EE"/>
        </w:rPr>
        <w:t>Bluetooth</w:t>
      </w:r>
      <w:r w:rsidRPr="00BD6092">
        <w:rPr>
          <w:rFonts w:ascii="Arial" w:eastAsia="ArialMT" w:hAnsi="Arial" w:cs="Arial"/>
          <w:vertAlign w:val="superscript"/>
          <w:lang w:val="et-EE"/>
        </w:rPr>
        <w:t>®</w:t>
      </w:r>
      <w:r w:rsidRPr="00BD6092">
        <w:rPr>
          <w:rFonts w:ascii="Arial" w:eastAsia="ArialMT" w:hAnsi="Arial" w:cs="Arial"/>
          <w:lang w:val="et-EE"/>
        </w:rPr>
        <w:t>-i kaubamärk ja logod on ettevõtte Bluetooth SIG, Inc. registreeritud kaubamärgid ning neid kasutatakse ettevõttes New One S.A.S litsentsi alusel. Muud kaubamärgid ja kaubanimed kuuluvad vastavatele omanikele.</w:t>
      </w:r>
    </w:p>
    <w:p w14:paraId="3D152028" w14:textId="77777777" w:rsidR="000C7F7D" w:rsidRPr="00BD6092" w:rsidRDefault="000C7F7D" w:rsidP="00023FAB">
      <w:pPr>
        <w:rPr>
          <w:rFonts w:ascii="Arial" w:hAnsi="Arial" w:cs="Arial"/>
          <w:b/>
          <w:bCs/>
          <w:lang w:val="et-EE"/>
        </w:rPr>
      </w:pPr>
    </w:p>
    <w:p w14:paraId="3B0FA7E2" w14:textId="77777777" w:rsidR="00652F3C" w:rsidRPr="00BD6092" w:rsidRDefault="00652F3C" w:rsidP="00652F3C">
      <w:pPr>
        <w:rPr>
          <w:rFonts w:ascii="Arial" w:hAnsi="Arial" w:cs="Arial"/>
          <w:b/>
          <w:bCs/>
          <w:lang w:val="et-EE"/>
        </w:rPr>
      </w:pPr>
      <w:r w:rsidRPr="00BD6092">
        <w:rPr>
          <w:rFonts w:ascii="Arial" w:hAnsi="Arial" w:cs="Arial"/>
          <w:b/>
          <w:bCs/>
          <w:lang w:val="et-EE"/>
        </w:rPr>
        <w:t>Bluetooth-seadme sidumine</w:t>
      </w:r>
      <w:bookmarkStart w:id="6" w:name="OLE_LINK14"/>
    </w:p>
    <w:p w14:paraId="62A853BA" w14:textId="0730C5B7" w:rsidR="00652F3C" w:rsidRPr="00BD6092" w:rsidRDefault="00652F3C" w:rsidP="00652F3C">
      <w:pPr>
        <w:pStyle w:val="ListParagraph"/>
        <w:widowControl w:val="0"/>
        <w:numPr>
          <w:ilvl w:val="0"/>
          <w:numId w:val="4"/>
        </w:numPr>
        <w:ind w:firstLineChars="0"/>
        <w:jc w:val="both"/>
        <w:rPr>
          <w:rFonts w:ascii="Arial" w:hAnsi="Arial" w:cs="Arial"/>
          <w:lang w:val="et-EE"/>
        </w:rPr>
      </w:pPr>
      <w:r w:rsidRPr="00BD6092">
        <w:rPr>
          <w:rFonts w:ascii="Arial" w:hAnsi="Arial" w:cs="Arial"/>
          <w:lang w:val="et-EE"/>
        </w:rPr>
        <w:t>Kui seade on sisse lülitatud</w:t>
      </w:r>
      <w:bookmarkEnd w:id="6"/>
      <w:r w:rsidRPr="00BD6092">
        <w:rPr>
          <w:rFonts w:ascii="Arial" w:hAnsi="Arial" w:cs="Arial"/>
          <w:lang w:val="et-EE"/>
        </w:rPr>
        <w:t xml:space="preserve">, vajutage Bluetoothi režiimi valimiseks korduvalt nuppu </w:t>
      </w:r>
      <w:r w:rsidRPr="00BD6092">
        <w:rPr>
          <w:rFonts w:ascii="Arial" w:hAnsi="Arial" w:cs="Arial"/>
          <w:noProof/>
          <w:lang w:val="et-EE"/>
        </w:rPr>
        <w:drawing>
          <wp:inline distT="0" distB="0" distL="0" distR="0" wp14:anchorId="72473476" wp14:editId="30B477F2">
            <wp:extent cx="114300" cy="12192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BD6092">
        <w:rPr>
          <w:rFonts w:ascii="Arial" w:hAnsi="Arial" w:cs="Arial"/>
          <w:lang w:val="et-EE"/>
        </w:rPr>
        <w:t xml:space="preserve"> </w:t>
      </w:r>
      <w:r w:rsidRPr="00BD6092">
        <w:rPr>
          <w:rFonts w:ascii="Arial" w:hAnsi="Arial" w:cs="Arial"/>
          <w:b/>
          <w:bCs/>
          <w:lang w:val="et-EE"/>
        </w:rPr>
        <w:t>SOURCE</w:t>
      </w:r>
      <w:r w:rsidRPr="00BD6092">
        <w:rPr>
          <w:rFonts w:ascii="Arial" w:hAnsi="Arial" w:cs="Arial"/>
          <w:lang w:val="et-EE"/>
        </w:rPr>
        <w:t>. Näidikul vilgub „</w:t>
      </w:r>
      <w:r w:rsidRPr="00BD6092">
        <w:rPr>
          <w:rFonts w:ascii="Arial" w:hAnsi="Arial" w:cs="Arial"/>
          <w:noProof/>
          <w:lang w:val="et-EE"/>
        </w:rPr>
        <w:drawing>
          <wp:inline distT="0" distB="0" distL="0" distR="0" wp14:anchorId="166A5A1B" wp14:editId="090F7376">
            <wp:extent cx="198120" cy="111760"/>
            <wp:effectExtent l="0" t="0" r="0" b="254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5867" cy="116130"/>
                    </a:xfrm>
                    <a:prstGeom prst="rect">
                      <a:avLst/>
                    </a:prstGeom>
                    <a:noFill/>
                    <a:ln>
                      <a:noFill/>
                    </a:ln>
                  </pic:spPr>
                </pic:pic>
              </a:graphicData>
            </a:graphic>
          </wp:inline>
        </w:drawing>
      </w:r>
      <w:r w:rsidRPr="00BD6092">
        <w:rPr>
          <w:rFonts w:ascii="Arial" w:hAnsi="Arial" w:cs="Arial"/>
          <w:lang w:val="et-EE"/>
        </w:rPr>
        <w:t xml:space="preserve">“ </w:t>
      </w:r>
      <w:bookmarkStart w:id="7" w:name="OLE_LINK20"/>
      <w:r w:rsidRPr="00BD6092">
        <w:rPr>
          <w:rFonts w:ascii="Arial" w:hAnsi="Arial" w:cs="Arial"/>
          <w:lang w:val="et-EE"/>
        </w:rPr>
        <w:t xml:space="preserve">aeglaselt, </w:t>
      </w:r>
      <w:bookmarkEnd w:id="7"/>
      <w:r w:rsidRPr="00BD6092">
        <w:rPr>
          <w:rFonts w:ascii="Arial" w:hAnsi="Arial" w:cs="Arial"/>
          <w:lang w:val="et-EE"/>
        </w:rPr>
        <w:t>mis näitab, et seade on sidumisrežiimil.</w:t>
      </w:r>
    </w:p>
    <w:p w14:paraId="7C679BCD" w14:textId="77777777" w:rsidR="00F850C8" w:rsidRPr="00BD6092" w:rsidRDefault="00652F3C" w:rsidP="00652F3C">
      <w:pPr>
        <w:pStyle w:val="ListParagraph"/>
        <w:widowControl w:val="0"/>
        <w:numPr>
          <w:ilvl w:val="0"/>
          <w:numId w:val="4"/>
        </w:numPr>
        <w:ind w:firstLineChars="0"/>
        <w:jc w:val="both"/>
        <w:rPr>
          <w:rFonts w:ascii="Arial" w:hAnsi="Arial" w:cs="Arial"/>
          <w:lang w:val="et-EE"/>
        </w:rPr>
      </w:pPr>
      <w:r w:rsidRPr="00BD6092">
        <w:rPr>
          <w:rFonts w:ascii="Arial" w:hAnsi="Arial" w:cs="Arial"/>
          <w:lang w:val="et-EE"/>
        </w:rPr>
        <w:t>Lubage Bluetooth-seadmes Bluetooth ja valige seadmete loendist „MUSE M-35 BT“. (Järgige ühendatava seadme kasutusjuhendis esitatud selgitusi.) Kui Bluetooth-seade küsib salasõna, sisestage „0000“. Mõned Bluetooth-seadmed nõuavad ühendamisega nõustumist.</w:t>
      </w:r>
      <w:bookmarkStart w:id="8" w:name="_Hlk532808761"/>
      <w:r w:rsidRPr="00BD6092">
        <w:rPr>
          <w:rFonts w:ascii="Arial" w:hAnsi="Arial" w:cs="Arial"/>
          <w:lang w:val="et-EE"/>
        </w:rPr>
        <w:t xml:space="preserve"> Kui seadmed on õigesti seotud, kuulete kinnitavat helisignaali. Sümboli „</w:t>
      </w:r>
      <w:r w:rsidRPr="00BD6092">
        <w:rPr>
          <w:rFonts w:ascii="Arial" w:hAnsi="Arial" w:cs="Arial"/>
          <w:noProof/>
          <w:lang w:val="et-EE"/>
        </w:rPr>
        <w:drawing>
          <wp:inline distT="0" distB="0" distL="0" distR="0" wp14:anchorId="51D76F08" wp14:editId="50CB5E05">
            <wp:extent cx="198120" cy="111760"/>
            <wp:effectExtent l="0" t="0" r="0" b="2540"/>
            <wp:docPr id="552337969" name="图片 552337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5867" cy="116130"/>
                    </a:xfrm>
                    <a:prstGeom prst="rect">
                      <a:avLst/>
                    </a:prstGeom>
                    <a:noFill/>
                    <a:ln>
                      <a:noFill/>
                    </a:ln>
                  </pic:spPr>
                </pic:pic>
              </a:graphicData>
            </a:graphic>
          </wp:inline>
        </w:drawing>
      </w:r>
      <w:r w:rsidRPr="00BD6092">
        <w:rPr>
          <w:rFonts w:ascii="Arial" w:hAnsi="Arial" w:cs="Arial"/>
          <w:lang w:val="et-EE"/>
        </w:rPr>
        <w:t>“ vilkumine lõpeb.</w:t>
      </w:r>
      <w:bookmarkEnd w:id="8"/>
    </w:p>
    <w:p w14:paraId="320F314B" w14:textId="0A4461C6" w:rsidR="00652F3C" w:rsidRPr="00BD6092" w:rsidRDefault="00652F3C" w:rsidP="00652F3C">
      <w:pPr>
        <w:rPr>
          <w:rFonts w:ascii="Arial" w:hAnsi="Arial" w:cs="Arial"/>
          <w:lang w:val="et-EE"/>
        </w:rPr>
      </w:pPr>
      <w:r w:rsidRPr="00BD6092">
        <w:rPr>
          <w:rFonts w:ascii="Arial" w:hAnsi="Arial" w:cs="Arial"/>
          <w:lang w:val="et-EE"/>
        </w:rPr>
        <w:t xml:space="preserve">Nõuanne. Kui soovite oma Bluetooth-kõlarit ühendada mõne muu Bluetooth-audioseadmega, hoidke nuppu </w:t>
      </w:r>
      <w:r w:rsidRPr="00BD6092">
        <w:rPr>
          <w:rStyle w:val="hps"/>
          <w:rFonts w:ascii="Arial" w:hAnsi="Arial" w:cs="Arial"/>
          <w:noProof/>
          <w:lang w:val="et-EE"/>
        </w:rPr>
        <w:drawing>
          <wp:inline distT="0" distB="0" distL="0" distR="0" wp14:anchorId="47CBA8E7" wp14:editId="6B1B84DA">
            <wp:extent cx="228600" cy="144379"/>
            <wp:effectExtent l="0" t="0" r="0" b="8255"/>
            <wp:docPr id="1417600436" name="图形 14176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35622" name=""/>
                    <pic:cNvPicPr/>
                  </pic:nvPicPr>
                  <pic:blipFill>
                    <a:blip r:embed="rId17">
                      <a:extLst>
                        <a:ext uri="{96DAC541-7B7A-43D3-8B79-37D633B846F1}">
                          <asvg:svgBlip xmlns:asvg="http://schemas.microsoft.com/office/drawing/2016/SVG/main" r:embed="rId48"/>
                        </a:ext>
                      </a:extLst>
                    </a:blip>
                    <a:stretch>
                      <a:fillRect/>
                    </a:stretch>
                  </pic:blipFill>
                  <pic:spPr>
                    <a:xfrm>
                      <a:off x="0" y="0"/>
                      <a:ext cx="233565" cy="147515"/>
                    </a:xfrm>
                    <a:prstGeom prst="rect">
                      <a:avLst/>
                    </a:prstGeom>
                  </pic:spPr>
                </pic:pic>
              </a:graphicData>
            </a:graphic>
          </wp:inline>
        </w:drawing>
      </w:r>
      <w:r w:rsidRPr="00BD6092">
        <w:rPr>
          <w:rFonts w:ascii="Arial" w:hAnsi="Arial" w:cs="Arial"/>
          <w:lang w:val="et-EE"/>
        </w:rPr>
        <w:t xml:space="preserve"> allavajutatuna, et praegune seade lahti siduda, ja seejärel järgige uue ühenduse loomiseks ülaltoodud samme.</w:t>
      </w:r>
    </w:p>
    <w:p w14:paraId="0BE2D94D" w14:textId="77777777" w:rsidR="00652F3C" w:rsidRPr="00BD6092" w:rsidRDefault="00652F3C" w:rsidP="00652F3C">
      <w:pPr>
        <w:rPr>
          <w:rFonts w:ascii="Arial" w:hAnsi="Arial" w:cs="Arial"/>
          <w:lang w:val="et-EE"/>
        </w:rPr>
      </w:pPr>
    </w:p>
    <w:p w14:paraId="490BD38E" w14:textId="77777777" w:rsidR="00F850C8" w:rsidRPr="00BD6092" w:rsidRDefault="00652F3C" w:rsidP="00652F3C">
      <w:pPr>
        <w:rPr>
          <w:rFonts w:ascii="Arial" w:hAnsi="Arial" w:cs="Arial"/>
          <w:lang w:val="et-EE"/>
        </w:rPr>
      </w:pPr>
      <w:r w:rsidRPr="00BD6092">
        <w:rPr>
          <w:rFonts w:ascii="Arial" w:hAnsi="Arial" w:cs="Arial"/>
          <w:lang w:val="et-EE"/>
        </w:rPr>
        <w:t>· Mõnel seadmel, nt arvutil, tuleb kord seotud seade leida Bluetoothi menüüst ja valida käsklus „Use as Audio Device“ (stereo) vms.</w:t>
      </w:r>
    </w:p>
    <w:p w14:paraId="095EF070" w14:textId="77777777" w:rsidR="00F850C8" w:rsidRPr="00BD6092" w:rsidRDefault="00652F3C" w:rsidP="00652F3C">
      <w:pPr>
        <w:rPr>
          <w:rFonts w:ascii="Arial" w:hAnsi="Arial" w:cs="Arial"/>
          <w:lang w:val="et-EE"/>
        </w:rPr>
      </w:pPr>
      <w:r w:rsidRPr="00BD6092">
        <w:rPr>
          <w:rFonts w:ascii="Arial" w:hAnsi="Arial" w:cs="Arial"/>
          <w:lang w:val="et-EE"/>
        </w:rPr>
        <w:t>· Sidumine jääb seadme ja/või Bluetooth-seadme leviulatusest väljumise korral alles. Toimiv side taastatakse Bluetooth-seadme leviulatusse naasmisel.</w:t>
      </w:r>
    </w:p>
    <w:p w14:paraId="7F01C2D4" w14:textId="65BFC7C0" w:rsidR="00652F3C" w:rsidRPr="00BD6092" w:rsidRDefault="00652F3C" w:rsidP="00652F3C">
      <w:pPr>
        <w:rPr>
          <w:rFonts w:ascii="Arial" w:hAnsi="Arial" w:cs="Arial"/>
          <w:lang w:val="et-EE"/>
        </w:rPr>
      </w:pPr>
      <w:r w:rsidRPr="00BD6092">
        <w:rPr>
          <w:rFonts w:ascii="Arial" w:hAnsi="Arial" w:cs="Arial"/>
          <w:lang w:val="et-EE"/>
        </w:rPr>
        <w:t>· Seadme sisselülitamisel püüab see automaatselt ühenduda kõige viimasena seotud Bluetooth-seadmega.</w:t>
      </w:r>
    </w:p>
    <w:p w14:paraId="019C3987" w14:textId="77777777" w:rsidR="00652F3C" w:rsidRPr="00BD6092" w:rsidRDefault="00652F3C" w:rsidP="00652F3C">
      <w:pPr>
        <w:rPr>
          <w:rFonts w:ascii="Arial" w:hAnsi="Arial" w:cs="Arial"/>
          <w:b/>
          <w:bCs/>
          <w:lang w:val="et-EE"/>
        </w:rPr>
      </w:pPr>
    </w:p>
    <w:p w14:paraId="6157A2EB" w14:textId="1AD51A40" w:rsidR="00652F3C" w:rsidRPr="00BD6092" w:rsidRDefault="00652F3C" w:rsidP="00652F3C">
      <w:pPr>
        <w:rPr>
          <w:rFonts w:ascii="Arial" w:hAnsi="Arial" w:cs="Arial"/>
          <w:lang w:val="et-EE"/>
        </w:rPr>
      </w:pPr>
      <w:r w:rsidRPr="00BD6092">
        <w:rPr>
          <w:rFonts w:ascii="Arial" w:hAnsi="Arial" w:cs="Arial"/>
          <w:lang w:val="et-EE"/>
        </w:rPr>
        <w:t xml:space="preserve">NEW ONE S.A.S. deklareerib, et </w:t>
      </w:r>
      <w:bookmarkStart w:id="9" w:name="_Hlk135226237"/>
      <w:r w:rsidRPr="00BD6092">
        <w:rPr>
          <w:rFonts w:ascii="Arial" w:hAnsi="Arial" w:cs="Arial"/>
          <w:lang w:val="et-EE"/>
        </w:rPr>
        <w:t>MUSE M-35</w:t>
      </w:r>
      <w:bookmarkEnd w:id="9"/>
      <w:r w:rsidRPr="00BD6092">
        <w:rPr>
          <w:rFonts w:ascii="Arial" w:hAnsi="Arial" w:cs="Arial"/>
          <w:lang w:val="et-EE"/>
        </w:rPr>
        <w:t xml:space="preserve">BT vastab direktiivi 2014/53/EL olulistele nõuetele ja muudele asjakohastele sätetele. Vastavusdeklaratsioon on veebisaidil </w:t>
      </w:r>
      <w:hyperlink r:id="rId89" w:history="1">
        <w:r w:rsidRPr="00BD6092">
          <w:rPr>
            <w:rStyle w:val="Hyperlink"/>
            <w:rFonts w:ascii="Arial" w:hAnsi="Arial" w:cs="Arial"/>
            <w:color w:val="auto"/>
            <w:lang w:val="et-EE"/>
          </w:rPr>
          <w:t>www.muse-europe.com</w:t>
        </w:r>
      </w:hyperlink>
      <w:r w:rsidRPr="00BD6092">
        <w:rPr>
          <w:rFonts w:ascii="Arial" w:hAnsi="Arial" w:cs="Arial"/>
          <w:lang w:val="et-EE"/>
        </w:rPr>
        <w:t>.</w:t>
      </w:r>
    </w:p>
    <w:p w14:paraId="1E979FF1" w14:textId="77777777" w:rsidR="00652F3C" w:rsidRPr="00BD6092" w:rsidRDefault="00652F3C" w:rsidP="00652F3C">
      <w:pPr>
        <w:rPr>
          <w:rFonts w:ascii="Arial" w:hAnsi="Arial" w:cs="Arial"/>
          <w:b/>
          <w:lang w:val="et-EE"/>
        </w:rPr>
      </w:pPr>
    </w:p>
    <w:p w14:paraId="0E2C4441" w14:textId="77777777" w:rsidR="00F374AB" w:rsidRPr="00BD6092" w:rsidRDefault="00F374AB" w:rsidP="00652F3C">
      <w:pPr>
        <w:rPr>
          <w:rFonts w:ascii="Arial" w:hAnsi="Arial" w:cs="Arial"/>
          <w:b/>
          <w:lang w:val="et-EE"/>
        </w:rPr>
      </w:pPr>
    </w:p>
    <w:p w14:paraId="39DF9F57" w14:textId="77777777" w:rsidR="00652F3C" w:rsidRPr="00BD6092" w:rsidRDefault="00652F3C" w:rsidP="00652F3C">
      <w:pPr>
        <w:rPr>
          <w:rFonts w:ascii="Arial" w:hAnsi="Arial" w:cs="Arial"/>
          <w:b/>
          <w:bCs/>
          <w:lang w:val="et-EE"/>
        </w:rPr>
      </w:pPr>
      <w:r w:rsidRPr="00BD6092">
        <w:rPr>
          <w:rFonts w:ascii="Arial" w:hAnsi="Arial" w:cs="Arial"/>
          <w:b/>
          <w:bCs/>
          <w:lang w:val="et-EE"/>
        </w:rPr>
        <w:t>Bluetooth-seadme kasutamine</w:t>
      </w:r>
    </w:p>
    <w:p w14:paraId="52F0AEB0" w14:textId="19BB50CE" w:rsidR="00652F3C" w:rsidRPr="00BD6092" w:rsidRDefault="00652F3C" w:rsidP="00162C1A">
      <w:pPr>
        <w:pStyle w:val="ListParagraph"/>
        <w:numPr>
          <w:ilvl w:val="0"/>
          <w:numId w:val="3"/>
        </w:numPr>
        <w:ind w:firstLineChars="0"/>
        <w:rPr>
          <w:rFonts w:ascii="Arial" w:hAnsi="Arial" w:cs="Arial"/>
          <w:lang w:val="et-EE"/>
        </w:rPr>
      </w:pPr>
      <w:r w:rsidRPr="00BD6092">
        <w:rPr>
          <w:rFonts w:ascii="Arial" w:hAnsi="Arial" w:cs="Arial"/>
          <w:lang w:val="et-EE"/>
        </w:rPr>
        <w:t>Kui seade on seotud (vt eelmist jaotist), kasutage oma Bluetooth-seadet nagu tavaliselt ja kuulake heli M-35 BT kõlarist.</w:t>
      </w:r>
    </w:p>
    <w:p w14:paraId="766A66DB" w14:textId="77777777" w:rsidR="00652F3C" w:rsidRPr="00BD6092" w:rsidRDefault="00652F3C" w:rsidP="00652F3C">
      <w:pPr>
        <w:widowControl w:val="0"/>
        <w:numPr>
          <w:ilvl w:val="0"/>
          <w:numId w:val="3"/>
        </w:numPr>
        <w:jc w:val="both"/>
        <w:rPr>
          <w:rFonts w:ascii="Arial" w:hAnsi="Arial" w:cs="Arial"/>
          <w:lang w:val="et-EE"/>
        </w:rPr>
      </w:pPr>
      <w:r w:rsidRPr="00BD6092">
        <w:rPr>
          <w:rFonts w:ascii="Arial" w:hAnsi="Arial" w:cs="Arial"/>
          <w:lang w:val="et-EE"/>
        </w:rPr>
        <w:t xml:space="preserve">Taasesituse peatamiseks vajutage nupule </w:t>
      </w:r>
      <w:r w:rsidRPr="00BD6092">
        <w:rPr>
          <w:rFonts w:ascii="Arial" w:hAnsi="Arial" w:cs="Arial"/>
          <w:noProof/>
          <w:lang w:val="et-EE"/>
        </w:rPr>
        <w:drawing>
          <wp:inline distT="0" distB="0" distL="0" distR="0" wp14:anchorId="3270962A" wp14:editId="243DA379">
            <wp:extent cx="167640" cy="91440"/>
            <wp:effectExtent l="0" t="0" r="3810" b="3810"/>
            <wp:docPr id="38" name="图片 38" descr="PA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USE-R"/>
                    <pic:cNvPicPr preferRelativeResize="0">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7640" cy="91440"/>
                    </a:xfrm>
                    <a:prstGeom prst="rect">
                      <a:avLst/>
                    </a:prstGeom>
                    <a:noFill/>
                    <a:ln>
                      <a:noFill/>
                    </a:ln>
                  </pic:spPr>
                </pic:pic>
              </a:graphicData>
            </a:graphic>
          </wp:inline>
        </w:drawing>
      </w:r>
      <w:r w:rsidRPr="00BD6092">
        <w:rPr>
          <w:rFonts w:ascii="Arial" w:hAnsi="Arial" w:cs="Arial"/>
          <w:lang w:val="et-EE"/>
        </w:rPr>
        <w:t>. Taasesituse taastamiseks vajutage uuesti nupule.</w:t>
      </w:r>
    </w:p>
    <w:p w14:paraId="6AF8E65A" w14:textId="35768FE5" w:rsidR="00652F3C" w:rsidRPr="00BD6092" w:rsidRDefault="00162C1A" w:rsidP="00652F3C">
      <w:pPr>
        <w:rPr>
          <w:rFonts w:ascii="Arial" w:hAnsi="Arial" w:cs="Arial"/>
          <w:lang w:val="et-EE"/>
        </w:rPr>
      </w:pPr>
      <w:r w:rsidRPr="00BD6092">
        <w:rPr>
          <w:rFonts w:ascii="Arial" w:hAnsi="Arial" w:cs="Arial"/>
          <w:lang w:val="et-EE"/>
        </w:rPr>
        <w:t>3.</w:t>
      </w:r>
      <w:r w:rsidR="00F850C8" w:rsidRPr="00BD6092">
        <w:rPr>
          <w:rFonts w:ascii="Arial" w:hAnsi="Arial" w:cs="Arial"/>
          <w:lang w:val="et-EE"/>
        </w:rPr>
        <w:t xml:space="preserve"> </w:t>
      </w:r>
      <w:r w:rsidRPr="00BD6092">
        <w:rPr>
          <w:rFonts w:ascii="Arial" w:hAnsi="Arial" w:cs="Arial"/>
          <w:lang w:val="et-EE"/>
        </w:rPr>
        <w:t xml:space="preserve">Valige soovitud lugu nupuga </w:t>
      </w:r>
      <w:r w:rsidRPr="00BD6092">
        <w:rPr>
          <w:rFonts w:ascii="Arial" w:hAnsi="Arial" w:cs="Arial"/>
          <w:noProof/>
          <w:lang w:val="et-EE"/>
        </w:rPr>
        <w:drawing>
          <wp:inline distT="0" distB="0" distL="0" distR="0" wp14:anchorId="6E696254" wp14:editId="5BEE2E78">
            <wp:extent cx="160020" cy="83820"/>
            <wp:effectExtent l="0" t="0" r="0" b="0"/>
            <wp:docPr id="475875773" name="图片 475875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0020" cy="83820"/>
                    </a:xfrm>
                    <a:prstGeom prst="rect">
                      <a:avLst/>
                    </a:prstGeom>
                    <a:noFill/>
                    <a:ln>
                      <a:noFill/>
                    </a:ln>
                  </pic:spPr>
                </pic:pic>
              </a:graphicData>
            </a:graphic>
          </wp:inline>
        </w:drawing>
      </w:r>
      <w:r w:rsidRPr="00BD6092">
        <w:rPr>
          <w:rFonts w:ascii="Arial" w:hAnsi="Arial" w:cs="Arial"/>
          <w:lang w:val="et-EE"/>
        </w:rPr>
        <w:t>/</w:t>
      </w:r>
      <w:r w:rsidRPr="00BD6092">
        <w:rPr>
          <w:rFonts w:ascii="Arial" w:hAnsi="Arial" w:cs="Arial"/>
          <w:noProof/>
          <w:lang w:val="et-EE"/>
        </w:rPr>
        <w:drawing>
          <wp:inline distT="0" distB="0" distL="0" distR="0" wp14:anchorId="5B799878" wp14:editId="62DB1C7E">
            <wp:extent cx="160020" cy="83820"/>
            <wp:effectExtent l="0" t="0" r="0" b="0"/>
            <wp:docPr id="1011856441" name="图片 101185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0020" cy="83820"/>
                    </a:xfrm>
                    <a:prstGeom prst="rect">
                      <a:avLst/>
                    </a:prstGeom>
                    <a:noFill/>
                    <a:ln>
                      <a:noFill/>
                    </a:ln>
                  </pic:spPr>
                </pic:pic>
              </a:graphicData>
            </a:graphic>
          </wp:inline>
        </w:drawing>
      </w:r>
      <w:r w:rsidRPr="00BD6092">
        <w:rPr>
          <w:rFonts w:ascii="Arial" w:hAnsi="Arial" w:cs="Arial"/>
          <w:lang w:val="et-EE"/>
        </w:rPr>
        <w:t>.</w:t>
      </w:r>
    </w:p>
    <w:p w14:paraId="69AA0234" w14:textId="64F5B2BD" w:rsidR="00652F3C" w:rsidRPr="00BD6092" w:rsidRDefault="00162C1A" w:rsidP="00652F3C">
      <w:pPr>
        <w:autoSpaceDE w:val="0"/>
        <w:autoSpaceDN w:val="0"/>
        <w:adjustRightInd w:val="0"/>
        <w:rPr>
          <w:rFonts w:ascii="Arial" w:hAnsi="Arial" w:cs="Arial"/>
          <w:lang w:val="et-EE"/>
        </w:rPr>
      </w:pPr>
      <w:r w:rsidRPr="00BD6092">
        <w:rPr>
          <w:rFonts w:ascii="Arial" w:hAnsi="Arial" w:cs="Arial"/>
          <w:lang w:val="et-EE"/>
        </w:rPr>
        <w:t xml:space="preserve">4. Reguleerige helitugevuse taset helitugevuse nupu </w:t>
      </w:r>
      <w:r w:rsidRPr="00BD6092">
        <w:rPr>
          <w:rFonts w:ascii="Arial" w:hAnsi="Arial" w:cs="Arial"/>
          <w:b/>
          <w:bCs/>
          <w:lang w:val="et-EE"/>
        </w:rPr>
        <w:t>+/-</w:t>
      </w:r>
      <w:r w:rsidRPr="00BD6092">
        <w:rPr>
          <w:rFonts w:ascii="Arial" w:hAnsi="Arial" w:cs="Arial"/>
          <w:lang w:val="et-EE"/>
        </w:rPr>
        <w:t xml:space="preserve"> abil. Helitugevust saab muuta ka seotud seadmelt.</w:t>
      </w:r>
    </w:p>
    <w:p w14:paraId="543A3AC6" w14:textId="77777777" w:rsidR="00F374AB" w:rsidRPr="00BD6092" w:rsidRDefault="00F374AB" w:rsidP="00652F3C">
      <w:pPr>
        <w:autoSpaceDE w:val="0"/>
        <w:autoSpaceDN w:val="0"/>
        <w:adjustRightInd w:val="0"/>
        <w:rPr>
          <w:rFonts w:ascii="Arial" w:hAnsi="Arial" w:cs="Arial"/>
          <w:lang w:val="et-EE"/>
        </w:rPr>
      </w:pPr>
    </w:p>
    <w:p w14:paraId="659E5981" w14:textId="3A85B469" w:rsidR="005A5609" w:rsidRPr="00BD6092" w:rsidRDefault="00F374AB" w:rsidP="005A5609">
      <w:pPr>
        <w:widowControl w:val="0"/>
        <w:jc w:val="both"/>
        <w:rPr>
          <w:rFonts w:ascii="Arial" w:hAnsi="Arial" w:cs="Arial"/>
          <w:lang w:val="et-EE"/>
        </w:rPr>
      </w:pPr>
      <w:r w:rsidRPr="00BD6092">
        <w:rPr>
          <w:rFonts w:ascii="Arial" w:hAnsi="Arial" w:cs="Arial"/>
          <w:lang w:val="et-EE"/>
        </w:rPr>
        <w:lastRenderedPageBreak/>
        <w:t xml:space="preserve">Märkus. Bluetoothi ikoon </w:t>
      </w:r>
      <w:r w:rsidRPr="00BD6092">
        <w:rPr>
          <w:rFonts w:ascii="Arial" w:hAnsi="Arial" w:cs="Arial"/>
          <w:noProof/>
          <w:lang w:val="et-EE"/>
        </w:rPr>
        <w:drawing>
          <wp:inline distT="0" distB="0" distL="0" distR="0" wp14:anchorId="59418DAF" wp14:editId="42E55EEC">
            <wp:extent cx="99060" cy="190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9060" cy="190500"/>
                    </a:xfrm>
                    <a:prstGeom prst="rect">
                      <a:avLst/>
                    </a:prstGeom>
                    <a:noFill/>
                    <a:ln>
                      <a:noFill/>
                    </a:ln>
                  </pic:spPr>
                </pic:pic>
              </a:graphicData>
            </a:graphic>
          </wp:inline>
        </w:drawing>
      </w:r>
      <w:r w:rsidRPr="00BD6092">
        <w:rPr>
          <w:rFonts w:ascii="Arial" w:hAnsi="Arial" w:cs="Arial"/>
          <w:lang w:val="et-EE"/>
        </w:rPr>
        <w:t xml:space="preserve"> lõpetab taasesituse ajal vilkumise.</w:t>
      </w:r>
    </w:p>
    <w:p w14:paraId="2EEF8636" w14:textId="06DCA20D" w:rsidR="00F374AB" w:rsidRPr="00BD6092" w:rsidRDefault="00F374AB" w:rsidP="00652F3C">
      <w:pPr>
        <w:autoSpaceDE w:val="0"/>
        <w:autoSpaceDN w:val="0"/>
        <w:adjustRightInd w:val="0"/>
        <w:rPr>
          <w:rFonts w:ascii="Arial" w:hAnsi="Arial" w:cs="Arial"/>
          <w:lang w:val="et-EE"/>
        </w:rPr>
      </w:pPr>
    </w:p>
    <w:p w14:paraId="3A237A4E" w14:textId="77777777" w:rsidR="00652F3C" w:rsidRPr="00BD6092" w:rsidRDefault="00652F3C" w:rsidP="00652F3C">
      <w:pPr>
        <w:rPr>
          <w:rFonts w:ascii="Arial" w:hAnsi="Arial" w:cs="Arial"/>
          <w:dstrike/>
          <w:lang w:val="et-EE"/>
        </w:rPr>
      </w:pPr>
    </w:p>
    <w:p w14:paraId="47EBAD83" w14:textId="77777777" w:rsidR="00567C1B" w:rsidRPr="00BD6092" w:rsidRDefault="00567C1B" w:rsidP="00567C1B">
      <w:pPr>
        <w:rPr>
          <w:rFonts w:ascii="Arial" w:hAnsi="Arial" w:cs="Arial"/>
          <w:b/>
          <w:shd w:val="pct15" w:color="auto" w:fill="FFFFFF"/>
          <w:lang w:val="et-EE"/>
        </w:rPr>
      </w:pPr>
      <w:r w:rsidRPr="00BD6092">
        <w:rPr>
          <w:rFonts w:ascii="Arial" w:hAnsi="Arial" w:cs="Arial"/>
          <w:b/>
          <w:bCs/>
          <w:shd w:val="pct15" w:color="auto" w:fill="FFFFFF"/>
          <w:lang w:val="et-EE"/>
        </w:rPr>
        <w:t xml:space="preserve">VÄLISALLIKA </w:t>
      </w:r>
      <w:bookmarkStart w:id="10" w:name="OLE_LINK76"/>
      <w:bookmarkStart w:id="11" w:name="OLE_LINK75"/>
      <w:r w:rsidRPr="00BD6092">
        <w:rPr>
          <w:rFonts w:ascii="Arial" w:hAnsi="Arial" w:cs="Arial"/>
          <w:b/>
          <w:bCs/>
          <w:shd w:val="pct15" w:color="auto" w:fill="FFFFFF"/>
          <w:lang w:val="et-EE"/>
        </w:rPr>
        <w:t>(AUX)</w:t>
      </w:r>
      <w:bookmarkEnd w:id="10"/>
      <w:bookmarkEnd w:id="11"/>
      <w:r w:rsidRPr="00BD6092">
        <w:rPr>
          <w:rFonts w:ascii="Arial" w:hAnsi="Arial" w:cs="Arial"/>
          <w:b/>
          <w:bCs/>
          <w:shd w:val="pct15" w:color="auto" w:fill="FFFFFF"/>
          <w:lang w:val="et-EE"/>
        </w:rPr>
        <w:t xml:space="preserve"> ÜHENDAMINE</w:t>
      </w:r>
    </w:p>
    <w:p w14:paraId="376C53B8" w14:textId="6F1DD9FC" w:rsidR="00567C1B" w:rsidRPr="00BD6092" w:rsidRDefault="00567C1B" w:rsidP="00567C1B">
      <w:pPr>
        <w:autoSpaceDE w:val="0"/>
        <w:autoSpaceDN w:val="0"/>
        <w:adjustRightInd w:val="0"/>
        <w:ind w:left="240" w:hangingChars="100" w:hanging="240"/>
        <w:rPr>
          <w:rFonts w:ascii="Arial" w:eastAsia="ArialGreek" w:hAnsi="Arial" w:cs="Arial"/>
          <w:lang w:val="et-EE"/>
        </w:rPr>
      </w:pPr>
      <w:r w:rsidRPr="00BD6092">
        <w:rPr>
          <w:rFonts w:ascii="Arial" w:hAnsi="Arial" w:cs="Arial"/>
          <w:lang w:val="et-EE"/>
        </w:rPr>
        <w:t>1. Ühendage välisallikas (nt MP3-mängija) seadme pistikupessa AUX IN (kaabel ei kuulu komplekti).</w:t>
      </w:r>
    </w:p>
    <w:p w14:paraId="51D482D3" w14:textId="410C54C9" w:rsidR="00567C1B" w:rsidRPr="00BD6092" w:rsidRDefault="00567C1B" w:rsidP="00567C1B">
      <w:pPr>
        <w:autoSpaceDE w:val="0"/>
        <w:autoSpaceDN w:val="0"/>
        <w:adjustRightInd w:val="0"/>
        <w:ind w:left="240" w:hangingChars="100" w:hanging="240"/>
        <w:rPr>
          <w:rFonts w:ascii="Arial" w:hAnsi="Arial" w:cs="Arial"/>
          <w:lang w:val="et-EE"/>
        </w:rPr>
      </w:pPr>
      <w:r w:rsidRPr="00BD6092">
        <w:rPr>
          <w:rFonts w:ascii="Arial" w:hAnsi="Arial" w:cs="Arial"/>
          <w:lang w:val="et-EE"/>
        </w:rPr>
        <w:t xml:space="preserve">2. Kui seade on sisse lülitatud, vajutage AUX-režiimi valimiseks korduvalt nuppu </w:t>
      </w:r>
      <w:r w:rsidRPr="00BD6092">
        <w:rPr>
          <w:rFonts w:ascii="Arial" w:hAnsi="Arial" w:cs="Arial"/>
          <w:noProof/>
          <w:lang w:val="et-EE"/>
        </w:rPr>
        <w:drawing>
          <wp:inline distT="0" distB="0" distL="0" distR="0" wp14:anchorId="6241C195" wp14:editId="0FAC5011">
            <wp:extent cx="114300" cy="12192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 cy="121920"/>
                    </a:xfrm>
                    <a:prstGeom prst="rect">
                      <a:avLst/>
                    </a:prstGeom>
                    <a:noFill/>
                    <a:ln>
                      <a:noFill/>
                    </a:ln>
                  </pic:spPr>
                </pic:pic>
              </a:graphicData>
            </a:graphic>
          </wp:inline>
        </w:drawing>
      </w:r>
      <w:r w:rsidRPr="00BD6092">
        <w:rPr>
          <w:rFonts w:ascii="Arial" w:hAnsi="Arial" w:cs="Arial"/>
          <w:lang w:val="et-EE"/>
        </w:rPr>
        <w:t xml:space="preserve"> </w:t>
      </w:r>
      <w:r w:rsidRPr="00BD6092">
        <w:rPr>
          <w:rFonts w:ascii="Arial" w:hAnsi="Arial" w:cs="Arial"/>
          <w:b/>
          <w:bCs/>
          <w:lang w:val="et-EE"/>
        </w:rPr>
        <w:t>SOURCE</w:t>
      </w:r>
      <w:r w:rsidRPr="00BD6092">
        <w:rPr>
          <w:rFonts w:ascii="Arial" w:hAnsi="Arial" w:cs="Arial"/>
          <w:lang w:val="et-EE"/>
        </w:rPr>
        <w:t>.</w:t>
      </w:r>
      <w:r w:rsidRPr="00BD6092">
        <w:rPr>
          <w:rFonts w:ascii="Arial" w:hAnsi="Arial" w:cs="Arial"/>
          <w:b/>
          <w:bCs/>
          <w:lang w:val="et-EE"/>
        </w:rPr>
        <w:t xml:space="preserve"> </w:t>
      </w:r>
      <w:r w:rsidRPr="00BD6092">
        <w:rPr>
          <w:rFonts w:ascii="Arial" w:hAnsi="Arial" w:cs="Arial"/>
          <w:lang w:val="et-EE"/>
        </w:rPr>
        <w:t>Näidikul kuvatakse „AU“.</w:t>
      </w:r>
    </w:p>
    <w:p w14:paraId="57A97BE7" w14:textId="77777777" w:rsidR="00F850C8" w:rsidRPr="00BD6092" w:rsidRDefault="00567C1B" w:rsidP="00567C1B">
      <w:pPr>
        <w:rPr>
          <w:rFonts w:ascii="Arial" w:hAnsi="Arial" w:cs="Arial"/>
          <w:lang w:val="et-EE"/>
        </w:rPr>
      </w:pPr>
      <w:r w:rsidRPr="00BD6092">
        <w:rPr>
          <w:rFonts w:ascii="Arial" w:hAnsi="Arial" w:cs="Arial"/>
          <w:lang w:val="et-EE"/>
        </w:rPr>
        <w:t>3. Käivitage välisallikalt taasesitus.</w:t>
      </w:r>
    </w:p>
    <w:p w14:paraId="3572A2E1" w14:textId="1A3AAA71" w:rsidR="00567C1B" w:rsidRPr="00BD6092" w:rsidRDefault="00567C1B" w:rsidP="00567C1B">
      <w:pPr>
        <w:rPr>
          <w:rFonts w:ascii="Arial" w:hAnsi="Arial" w:cs="Arial"/>
          <w:lang w:val="et-EE"/>
        </w:rPr>
      </w:pPr>
      <w:r w:rsidRPr="00BD6092">
        <w:rPr>
          <w:rFonts w:ascii="Arial" w:hAnsi="Arial" w:cs="Arial"/>
          <w:lang w:val="et-EE"/>
        </w:rPr>
        <w:t>4. Reguleerige helitugevus soovitud tasemele.</w:t>
      </w:r>
    </w:p>
    <w:p w14:paraId="5431C305" w14:textId="27C07BBF" w:rsidR="00D02C2A" w:rsidRPr="00BD6092" w:rsidRDefault="00567C1B" w:rsidP="00C772D5">
      <w:pPr>
        <w:rPr>
          <w:rFonts w:ascii="Arial" w:hAnsi="Arial" w:cs="Arial"/>
          <w:lang w:val="et-EE"/>
        </w:rPr>
      </w:pPr>
      <w:r w:rsidRPr="00BD6092">
        <w:rPr>
          <w:rFonts w:ascii="Arial" w:hAnsi="Arial" w:cs="Arial"/>
          <w:lang w:val="et-EE"/>
        </w:rPr>
        <w:t>5. Taasesituse peatamiseks võtke välisallika juhe pesast AUX IN välja.</w:t>
      </w:r>
    </w:p>
    <w:p w14:paraId="49648939" w14:textId="77777777" w:rsidR="000900AC" w:rsidRPr="00BD6092" w:rsidRDefault="000900AC" w:rsidP="00C772D5">
      <w:pPr>
        <w:rPr>
          <w:rFonts w:ascii="Arial" w:hAnsi="Arial" w:cs="Arial"/>
          <w:lang w:val="et-EE"/>
        </w:rPr>
      </w:pPr>
    </w:p>
    <w:p w14:paraId="7E17CE03" w14:textId="77777777" w:rsidR="00652F3C" w:rsidRPr="00BD6092" w:rsidRDefault="00652F3C" w:rsidP="00652F3C">
      <w:pPr>
        <w:rPr>
          <w:rFonts w:ascii="Arial" w:hAnsi="Arial" w:cs="Arial"/>
          <w:dstrike/>
          <w:lang w:val="et-EE"/>
        </w:rPr>
      </w:pPr>
    </w:p>
    <w:p w14:paraId="7E44B7B2" w14:textId="1175CB7C" w:rsidR="00567C1B" w:rsidRPr="00BD6092" w:rsidRDefault="00567C1B" w:rsidP="00567C1B">
      <w:pPr>
        <w:rPr>
          <w:rFonts w:ascii="Arial" w:hAnsi="Arial" w:cs="Arial"/>
          <w:b/>
          <w:shd w:val="pct15" w:color="auto" w:fill="FFFFFF"/>
          <w:lang w:val="et-EE"/>
        </w:rPr>
      </w:pPr>
      <w:r w:rsidRPr="00BD6092">
        <w:rPr>
          <w:rFonts w:ascii="Arial" w:hAnsi="Arial" w:cs="Arial"/>
          <w:b/>
          <w:bCs/>
          <w:shd w:val="pct15" w:color="auto" w:fill="FFFFFF"/>
          <w:lang w:val="et-EE"/>
        </w:rPr>
        <w:t>KÕRVAKLAPPIDE/KUULARITE (EI KUULU KOMPLEKTI) KASUTAMINE</w:t>
      </w:r>
    </w:p>
    <w:p w14:paraId="2D4821CC" w14:textId="77777777" w:rsidR="00567C1B" w:rsidRPr="00BD6092" w:rsidRDefault="00567C1B" w:rsidP="00567C1B">
      <w:pPr>
        <w:rPr>
          <w:rFonts w:ascii="Arial" w:hAnsi="Arial" w:cs="Arial"/>
          <w:b/>
          <w:lang w:val="et-EE"/>
        </w:rPr>
      </w:pPr>
      <w:r w:rsidRPr="00BD6092">
        <w:rPr>
          <w:rFonts w:ascii="Arial" w:hAnsi="Arial" w:cs="Arial"/>
          <w:b/>
          <w:bCs/>
          <w:lang w:val="et-EE"/>
        </w:rPr>
        <w:t>Maksimaalne väljundpinge ≤ 150 mV</w:t>
      </w:r>
    </w:p>
    <w:p w14:paraId="31AA635E" w14:textId="77777777" w:rsidR="00CE49D3" w:rsidRPr="00BD6092" w:rsidRDefault="00CE49D3" w:rsidP="00567C1B">
      <w:pPr>
        <w:rPr>
          <w:rFonts w:ascii="Arial" w:hAnsi="Arial" w:cs="Arial"/>
          <w:b/>
          <w:lang w:val="et-EE"/>
        </w:rPr>
      </w:pPr>
    </w:p>
    <w:p w14:paraId="43456BF2" w14:textId="77777777" w:rsidR="00567C1B" w:rsidRPr="00BD6092" w:rsidRDefault="00567C1B" w:rsidP="00567C1B">
      <w:pPr>
        <w:rPr>
          <w:rFonts w:ascii="Arial" w:hAnsi="Arial" w:cs="Arial"/>
          <w:b/>
          <w:lang w:val="et-EE"/>
        </w:rPr>
      </w:pPr>
      <w:r w:rsidRPr="00BD6092">
        <w:rPr>
          <w:rFonts w:ascii="Arial" w:hAnsi="Arial" w:cs="Arial"/>
          <w:b/>
          <w:bCs/>
          <w:lang w:val="et-EE"/>
        </w:rPr>
        <w:t>HOIATUS SEOSES KÕRVAKLAPPIDE HELITUGEVUSEGA</w:t>
      </w:r>
    </w:p>
    <w:p w14:paraId="594AFEC6" w14:textId="77777777" w:rsidR="00567C1B" w:rsidRPr="00BD6092" w:rsidRDefault="00567C1B" w:rsidP="00567C1B">
      <w:pPr>
        <w:rPr>
          <w:rFonts w:ascii="Arial" w:hAnsi="Arial" w:cs="Arial"/>
          <w:lang w:val="et-EE"/>
        </w:rPr>
      </w:pPr>
      <w:r w:rsidRPr="00BD6092">
        <w:rPr>
          <w:rFonts w:ascii="Arial" w:hAnsi="Arial" w:cs="Arial"/>
          <w:lang w:val="et-EE"/>
        </w:rPr>
        <w:t>Ühendage kõrvaklapid esmalt väikese helitugevusega ja suurendage seda vajaduse korral. Teatud kõrvaklappide korral võib pikaajaline suure helitugevusega kuulamine põhjustada kuulmiskahjustusi. Kui kõrvaklapid/kuularid on ühendatud, ei kostu heli seadme kõlarist. Ettevaatust! Vältige heli kuulamist sellise tugevusega, mis võib teie kuulmist kahjustada.</w:t>
      </w:r>
    </w:p>
    <w:p w14:paraId="2D1CE64B" w14:textId="77777777" w:rsidR="00567C1B" w:rsidRPr="00BD6092" w:rsidRDefault="00567C1B" w:rsidP="00567C1B">
      <w:pPr>
        <w:rPr>
          <w:rFonts w:ascii="Arial" w:hAnsi="Arial" w:cs="Arial"/>
          <w:lang w:val="et-EE"/>
        </w:rPr>
      </w:pPr>
      <w:r w:rsidRPr="00BD6092">
        <w:rPr>
          <w:rFonts w:ascii="Arial" w:hAnsi="Arial" w:cs="Arial"/>
          <w:noProof/>
          <w:lang w:val="et-EE"/>
        </w:rPr>
        <w:drawing>
          <wp:inline distT="0" distB="0" distL="0" distR="0" wp14:anchorId="48BBA875" wp14:editId="623A68D8">
            <wp:extent cx="390525" cy="333375"/>
            <wp:effectExtent l="19050" t="0" r="9525" b="0"/>
            <wp:docPr id="621682796" name="图片 62168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srcRect/>
                    <a:stretch>
                      <a:fillRect/>
                    </a:stretch>
                  </pic:blipFill>
                  <pic:spPr bwMode="auto">
                    <a:xfrm>
                      <a:off x="0" y="0"/>
                      <a:ext cx="390525" cy="333375"/>
                    </a:xfrm>
                    <a:prstGeom prst="rect">
                      <a:avLst/>
                    </a:prstGeom>
                    <a:noFill/>
                    <a:ln w="9525">
                      <a:noFill/>
                      <a:miter lim="800000"/>
                      <a:headEnd/>
                      <a:tailEnd/>
                    </a:ln>
                  </pic:spPr>
                </pic:pic>
              </a:graphicData>
            </a:graphic>
          </wp:inline>
        </w:drawing>
      </w:r>
      <w:r w:rsidRPr="00BD6092">
        <w:rPr>
          <w:rFonts w:ascii="Arial" w:hAnsi="Arial" w:cs="Arial"/>
          <w:lang w:val="et-EE"/>
        </w:rPr>
        <w:t xml:space="preserve"> Võimalike kuulmiskahjustuste vältimiseks ärge kuulake pikka aega valju heli.</w:t>
      </w:r>
    </w:p>
    <w:p w14:paraId="4DD337C7" w14:textId="77777777" w:rsidR="00652F3C" w:rsidRPr="00BD6092" w:rsidRDefault="00652F3C" w:rsidP="00023FAB">
      <w:pPr>
        <w:rPr>
          <w:rFonts w:ascii="Arial" w:hAnsi="Arial" w:cs="Arial"/>
          <w:lang w:val="et-EE"/>
        </w:rPr>
      </w:pPr>
    </w:p>
    <w:p w14:paraId="175A8BDB" w14:textId="77777777" w:rsidR="00CE49D3" w:rsidRPr="00BD6092" w:rsidRDefault="00CE49D3" w:rsidP="00023FAB">
      <w:pPr>
        <w:rPr>
          <w:rFonts w:ascii="Arial" w:hAnsi="Arial" w:cs="Arial"/>
          <w:lang w:val="et-EE"/>
        </w:rPr>
      </w:pPr>
    </w:p>
    <w:p w14:paraId="7389C3C6" w14:textId="77777777" w:rsidR="000445C4" w:rsidRPr="00BD6092" w:rsidRDefault="000445C4" w:rsidP="000445C4">
      <w:pPr>
        <w:rPr>
          <w:rFonts w:ascii="Arial" w:hAnsi="Arial" w:cs="Arial"/>
          <w:b/>
          <w:shd w:val="pct15" w:color="auto" w:fill="FFFFFF"/>
          <w:lang w:val="et-EE"/>
        </w:rPr>
      </w:pPr>
      <w:r w:rsidRPr="00BD6092">
        <w:rPr>
          <w:rFonts w:ascii="Arial" w:hAnsi="Arial" w:cs="Arial"/>
          <w:b/>
          <w:bCs/>
          <w:shd w:val="pct15" w:color="auto" w:fill="FFFFFF"/>
          <w:lang w:val="et-EE"/>
        </w:rPr>
        <w:t>UNETAIMERI FUNKTSIOON</w:t>
      </w:r>
    </w:p>
    <w:p w14:paraId="0728775F" w14:textId="77777777" w:rsidR="000445C4" w:rsidRPr="00BD6092" w:rsidRDefault="000445C4" w:rsidP="000445C4">
      <w:pPr>
        <w:rPr>
          <w:rFonts w:ascii="Arial" w:hAnsi="Arial" w:cs="Arial"/>
          <w:lang w:val="et-EE"/>
        </w:rPr>
      </w:pPr>
      <w:r w:rsidRPr="00BD6092">
        <w:rPr>
          <w:rFonts w:ascii="Arial" w:hAnsi="Arial" w:cs="Arial"/>
          <w:lang w:val="et-EE"/>
        </w:rPr>
        <w:t xml:space="preserve">Kui seade on sisse lülitatud, vajutage unetaimeri režiimi valimiseks nuppu </w:t>
      </w:r>
      <w:r w:rsidRPr="00BD6092">
        <w:rPr>
          <w:rFonts w:ascii="Arial" w:hAnsi="Arial" w:cs="Arial"/>
          <w:b/>
          <w:bCs/>
          <w:lang w:val="et-EE"/>
        </w:rPr>
        <w:t>SLEEP</w:t>
      </w:r>
      <w:r w:rsidRPr="00BD6092">
        <w:rPr>
          <w:rFonts w:ascii="Arial" w:hAnsi="Arial" w:cs="Arial"/>
          <w:lang w:val="et-EE"/>
        </w:rPr>
        <w:t xml:space="preserve">. Seejärel vajutage nuppu </w:t>
      </w:r>
      <w:r w:rsidRPr="00BD6092">
        <w:rPr>
          <w:rFonts w:ascii="Arial" w:hAnsi="Arial" w:cs="Arial"/>
          <w:b/>
          <w:bCs/>
          <w:lang w:val="et-EE"/>
        </w:rPr>
        <w:t xml:space="preserve">SLEEP </w:t>
      </w:r>
      <w:r w:rsidRPr="00BD6092">
        <w:rPr>
          <w:rFonts w:ascii="Arial" w:hAnsi="Arial" w:cs="Arial"/>
          <w:lang w:val="et-EE"/>
        </w:rPr>
        <w:t>korduvalt, et valida kuulamisajaks 15, 30, 60, 90 või 120 minutit. Süttib ikoon „</w:t>
      </w:r>
      <w:r w:rsidRPr="00BD6092">
        <w:rPr>
          <w:rStyle w:val="hps"/>
          <w:rFonts w:ascii="Arial" w:hAnsi="Arial" w:cs="Arial"/>
          <w:noProof/>
          <w:lang w:val="et-EE"/>
        </w:rPr>
        <w:drawing>
          <wp:inline distT="0" distB="0" distL="0" distR="0" wp14:anchorId="3678357A" wp14:editId="3CA86B7A">
            <wp:extent cx="198120" cy="132080"/>
            <wp:effectExtent l="0" t="0" r="0" b="1270"/>
            <wp:docPr id="608309659" name="图形 608309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8665"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198120" cy="132080"/>
                    </a:xfrm>
                    <a:prstGeom prst="rect">
                      <a:avLst/>
                    </a:prstGeom>
                  </pic:spPr>
                </pic:pic>
              </a:graphicData>
            </a:graphic>
          </wp:inline>
        </w:drawing>
      </w:r>
      <w:r w:rsidRPr="00BD6092">
        <w:rPr>
          <w:rFonts w:ascii="Arial" w:hAnsi="Arial" w:cs="Arial"/>
          <w:lang w:val="et-EE"/>
        </w:rPr>
        <w:t xml:space="preserve">“. Valitud aja möödumisel lülitub seade automaatselt välja. Unetaimeri funktsiooni tühistamiseks vajutage korduvalt nuppu </w:t>
      </w:r>
      <w:r w:rsidRPr="00BD6092">
        <w:rPr>
          <w:rFonts w:ascii="Arial" w:hAnsi="Arial" w:cs="Arial"/>
          <w:b/>
          <w:bCs/>
          <w:lang w:val="et-EE"/>
        </w:rPr>
        <w:t>SLEEP</w:t>
      </w:r>
      <w:r w:rsidRPr="00BD6092">
        <w:rPr>
          <w:rFonts w:ascii="Arial" w:hAnsi="Arial" w:cs="Arial"/>
          <w:lang w:val="et-EE"/>
        </w:rPr>
        <w:t>, kuni näidikul kuvatakse „OFF“. Ikoon „</w:t>
      </w:r>
      <w:r w:rsidRPr="00BD6092">
        <w:rPr>
          <w:rStyle w:val="hps"/>
          <w:rFonts w:ascii="Arial" w:hAnsi="Arial" w:cs="Arial"/>
          <w:noProof/>
          <w:lang w:val="et-EE"/>
        </w:rPr>
        <w:drawing>
          <wp:inline distT="0" distB="0" distL="0" distR="0" wp14:anchorId="242FFF37" wp14:editId="605E96ED">
            <wp:extent cx="198120" cy="132080"/>
            <wp:effectExtent l="0" t="0" r="0" b="1270"/>
            <wp:docPr id="2020080664" name="图形 202008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8665"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198120" cy="132080"/>
                    </a:xfrm>
                    <a:prstGeom prst="rect">
                      <a:avLst/>
                    </a:prstGeom>
                  </pic:spPr>
                </pic:pic>
              </a:graphicData>
            </a:graphic>
          </wp:inline>
        </w:drawing>
      </w:r>
      <w:r w:rsidRPr="00BD6092">
        <w:rPr>
          <w:rFonts w:ascii="Arial" w:hAnsi="Arial" w:cs="Arial"/>
          <w:lang w:val="et-EE"/>
        </w:rPr>
        <w:t>“ kustub.</w:t>
      </w:r>
    </w:p>
    <w:p w14:paraId="28F86B25" w14:textId="77777777" w:rsidR="00A00ACF" w:rsidRPr="00BD6092" w:rsidRDefault="00A00ACF" w:rsidP="00A00ACF">
      <w:pPr>
        <w:autoSpaceDE w:val="0"/>
        <w:autoSpaceDN w:val="0"/>
        <w:adjustRightInd w:val="0"/>
        <w:rPr>
          <w:rFonts w:ascii="Arial" w:hAnsi="Arial" w:cs="Arial"/>
          <w:lang w:val="et-EE"/>
        </w:rPr>
      </w:pPr>
    </w:p>
    <w:p w14:paraId="5D33348B" w14:textId="77777777" w:rsidR="00A00ACF" w:rsidRPr="00BD6092" w:rsidRDefault="00A00ACF" w:rsidP="00A00ACF">
      <w:pPr>
        <w:autoSpaceDE w:val="0"/>
        <w:autoSpaceDN w:val="0"/>
        <w:adjustRightInd w:val="0"/>
        <w:rPr>
          <w:rFonts w:ascii="Arial" w:hAnsi="Arial" w:cs="Arial"/>
          <w:b/>
          <w:bCs/>
          <w:bdr w:val="single" w:sz="4" w:space="0" w:color="auto"/>
          <w:shd w:val="pct15" w:color="auto" w:fill="FFFFFF"/>
          <w:lang w:val="et-EE"/>
        </w:rPr>
      </w:pPr>
      <w:r w:rsidRPr="00BD6092">
        <w:rPr>
          <w:rFonts w:ascii="Arial" w:hAnsi="Arial" w:cs="Arial"/>
          <w:b/>
          <w:bCs/>
          <w:bdr w:val="single" w:sz="4" w:space="0" w:color="auto"/>
          <w:shd w:val="pct15" w:color="auto" w:fill="FFFFFF"/>
          <w:lang w:val="et-EE"/>
        </w:rPr>
        <w:t>HOOLDUS</w:t>
      </w:r>
    </w:p>
    <w:p w14:paraId="429633C2" w14:textId="77777777" w:rsidR="00F850C8" w:rsidRPr="00BD6092" w:rsidRDefault="00A00ACF" w:rsidP="00A00ACF">
      <w:pPr>
        <w:autoSpaceDE w:val="0"/>
        <w:autoSpaceDN w:val="0"/>
        <w:adjustRightInd w:val="0"/>
        <w:rPr>
          <w:rFonts w:ascii="Arial" w:hAnsi="Arial" w:cs="Arial"/>
          <w:b/>
          <w:bCs/>
          <w:lang w:val="et-EE"/>
        </w:rPr>
      </w:pPr>
      <w:r w:rsidRPr="00BD6092">
        <w:rPr>
          <w:rFonts w:ascii="Arial" w:hAnsi="Arial" w:cs="Arial"/>
          <w:b/>
          <w:bCs/>
          <w:lang w:val="et-EE"/>
        </w:rPr>
        <w:t>Puhastamine</w:t>
      </w:r>
    </w:p>
    <w:p w14:paraId="4073745E" w14:textId="1C03385E" w:rsidR="00A00ACF" w:rsidRPr="00BD6092" w:rsidRDefault="00A00ACF" w:rsidP="00A00ACF">
      <w:pPr>
        <w:autoSpaceDE w:val="0"/>
        <w:autoSpaceDN w:val="0"/>
        <w:adjustRightInd w:val="0"/>
        <w:rPr>
          <w:rFonts w:ascii="Arial" w:hAnsi="Arial" w:cs="Arial"/>
          <w:lang w:val="et-EE"/>
        </w:rPr>
      </w:pPr>
      <w:r w:rsidRPr="00BD6092">
        <w:rPr>
          <w:rFonts w:ascii="Arial" w:hAnsi="Arial" w:cs="Arial"/>
          <w:lang w:val="et-EE"/>
        </w:rPr>
        <w:t>HOIATUS! Enne puhastamist lahutage seade vooluvõrgust.</w:t>
      </w:r>
    </w:p>
    <w:p w14:paraId="2844066D" w14:textId="77777777" w:rsidR="00A00ACF" w:rsidRPr="00BD6092" w:rsidRDefault="00A00ACF" w:rsidP="00A00ACF">
      <w:pPr>
        <w:autoSpaceDE w:val="0"/>
        <w:autoSpaceDN w:val="0"/>
        <w:adjustRightInd w:val="0"/>
        <w:rPr>
          <w:rFonts w:ascii="Arial" w:eastAsia="Times New Roman" w:hAnsi="Arial" w:cs="Arial"/>
          <w:lang w:val="et-EE"/>
        </w:rPr>
      </w:pPr>
      <w:r w:rsidRPr="00BD6092">
        <w:rPr>
          <w:rFonts w:ascii="Arial" w:hAnsi="Arial" w:cs="Arial"/>
          <w:lang w:val="et-EE"/>
        </w:rPr>
        <w:t>- Kasutage pehmet, kuiva ja puhast lappi. Puhastage regulaarselt tagaküljel või külgedel olevaid tuulutusavasid tolmust.</w:t>
      </w:r>
    </w:p>
    <w:p w14:paraId="54B759FD" w14:textId="77777777" w:rsidR="00A00ACF" w:rsidRPr="00BD6092" w:rsidRDefault="00A00ACF" w:rsidP="00A00ACF">
      <w:pPr>
        <w:autoSpaceDE w:val="0"/>
        <w:autoSpaceDN w:val="0"/>
        <w:adjustRightInd w:val="0"/>
        <w:rPr>
          <w:rFonts w:ascii="Arial" w:eastAsia="Times New Roman" w:hAnsi="Arial" w:cs="Arial"/>
          <w:lang w:val="et-EE"/>
        </w:rPr>
      </w:pPr>
      <w:r w:rsidRPr="00BD6092">
        <w:rPr>
          <w:rFonts w:ascii="Arial" w:hAnsi="Arial" w:cs="Arial"/>
          <w:lang w:val="et-EE"/>
        </w:rPr>
        <w:t>- Lahustite, abrasiivsete või alkoholipõhiste toodete kasutamine võib seadet kahjustada.</w:t>
      </w:r>
    </w:p>
    <w:p w14:paraId="19042950" w14:textId="77777777" w:rsidR="00A00ACF" w:rsidRPr="00BD6092" w:rsidRDefault="00A00ACF" w:rsidP="00A00ACF">
      <w:pPr>
        <w:autoSpaceDE w:val="0"/>
        <w:autoSpaceDN w:val="0"/>
        <w:adjustRightInd w:val="0"/>
        <w:rPr>
          <w:rFonts w:ascii="Arial" w:eastAsia="Times New Roman" w:hAnsi="Arial" w:cs="Arial"/>
          <w:lang w:val="et-EE"/>
        </w:rPr>
      </w:pPr>
      <w:r w:rsidRPr="00BD6092">
        <w:rPr>
          <w:rFonts w:ascii="Arial" w:hAnsi="Arial" w:cs="Arial"/>
          <w:lang w:val="et-EE"/>
        </w:rPr>
        <w:t>- Kui seadme sisemusse satub mõni ese või vedelik, lahutage seade kohe vooluvõrgust ja laske seda kontrollida volitatud tehnikul.</w:t>
      </w:r>
    </w:p>
    <w:p w14:paraId="4FB192D7" w14:textId="77777777" w:rsidR="00A00ACF" w:rsidRPr="00BD6092" w:rsidRDefault="00A00ACF" w:rsidP="00A00ACF">
      <w:pPr>
        <w:autoSpaceDE w:val="0"/>
        <w:autoSpaceDN w:val="0"/>
        <w:adjustRightInd w:val="0"/>
        <w:rPr>
          <w:rFonts w:ascii="Arial" w:hAnsi="Arial" w:cs="Arial"/>
          <w:lang w:val="et-EE"/>
        </w:rPr>
      </w:pPr>
    </w:p>
    <w:p w14:paraId="6A5B2575" w14:textId="77777777" w:rsidR="00A00ACF" w:rsidRPr="00BD6092" w:rsidRDefault="00A00ACF" w:rsidP="00A00ACF">
      <w:pPr>
        <w:autoSpaceDE w:val="0"/>
        <w:autoSpaceDN w:val="0"/>
        <w:adjustRightInd w:val="0"/>
        <w:rPr>
          <w:rFonts w:ascii="Arial" w:hAnsi="Arial" w:cs="Arial"/>
          <w:b/>
          <w:bCs/>
          <w:lang w:val="et-EE"/>
        </w:rPr>
      </w:pPr>
      <w:r w:rsidRPr="00BD6092">
        <w:rPr>
          <w:rFonts w:ascii="Arial" w:hAnsi="Arial" w:cs="Arial"/>
          <w:b/>
          <w:bCs/>
          <w:lang w:val="et-EE"/>
        </w:rPr>
        <w:t>Märkused plaadi kohta</w:t>
      </w:r>
    </w:p>
    <w:p w14:paraId="45B8F429" w14:textId="77777777" w:rsidR="00A00ACF" w:rsidRPr="00BD6092" w:rsidRDefault="00A00ACF" w:rsidP="00A00ACF">
      <w:pPr>
        <w:autoSpaceDE w:val="0"/>
        <w:autoSpaceDN w:val="0"/>
        <w:adjustRightInd w:val="0"/>
        <w:rPr>
          <w:rFonts w:ascii="Arial" w:eastAsia="Times New Roman" w:hAnsi="Arial" w:cs="Arial"/>
          <w:lang w:val="et-EE"/>
        </w:rPr>
      </w:pPr>
      <w:r w:rsidRPr="00BD6092">
        <w:rPr>
          <w:rFonts w:ascii="Arial" w:hAnsi="Arial" w:cs="Arial"/>
          <w:lang w:val="et-EE"/>
        </w:rPr>
        <w:t>* Ärge kasutage ebakorrapärase kujuga CD-sid (nt südamekujulised või kaheksanurksed). See võib põhjustada talitlushäireid.</w:t>
      </w:r>
    </w:p>
    <w:p w14:paraId="637BAFFE" w14:textId="77777777" w:rsidR="00A00ACF" w:rsidRPr="00BD6092" w:rsidRDefault="00A00ACF" w:rsidP="00A00ACF">
      <w:pPr>
        <w:autoSpaceDE w:val="0"/>
        <w:autoSpaceDN w:val="0"/>
        <w:adjustRightInd w:val="0"/>
        <w:rPr>
          <w:rFonts w:ascii="Arial" w:eastAsia="Times New Roman" w:hAnsi="Arial" w:cs="Arial"/>
          <w:lang w:val="et-EE"/>
        </w:rPr>
      </w:pPr>
      <w:r w:rsidRPr="00BD6092">
        <w:rPr>
          <w:rFonts w:ascii="Arial" w:hAnsi="Arial" w:cs="Arial"/>
          <w:lang w:val="et-EE"/>
        </w:rPr>
        <w:t>* Pange CD-plaadi pessa vaid üks plaat.</w:t>
      </w:r>
    </w:p>
    <w:p w14:paraId="1B1BA115" w14:textId="77777777" w:rsidR="00A00ACF" w:rsidRPr="00BD6092" w:rsidRDefault="00A00ACF" w:rsidP="00A00ACF">
      <w:pPr>
        <w:autoSpaceDE w:val="0"/>
        <w:autoSpaceDN w:val="0"/>
        <w:adjustRightInd w:val="0"/>
        <w:rPr>
          <w:rFonts w:ascii="Arial" w:eastAsia="Times New Roman" w:hAnsi="Arial" w:cs="Arial"/>
          <w:lang w:val="et-EE"/>
        </w:rPr>
      </w:pPr>
      <w:r w:rsidRPr="00BD6092">
        <w:rPr>
          <w:rFonts w:ascii="Arial" w:hAnsi="Arial" w:cs="Arial"/>
          <w:lang w:val="et-EE"/>
        </w:rPr>
        <w:t>* Ärge püüdke kuulamise ajal pesa avada.</w:t>
      </w:r>
    </w:p>
    <w:p w14:paraId="0DFF5522" w14:textId="77777777" w:rsidR="00A00ACF" w:rsidRPr="00BD6092" w:rsidRDefault="00A00ACF" w:rsidP="00A00ACF">
      <w:pPr>
        <w:autoSpaceDE w:val="0"/>
        <w:autoSpaceDN w:val="0"/>
        <w:adjustRightInd w:val="0"/>
        <w:rPr>
          <w:rFonts w:ascii="Arial" w:eastAsia="Times New Roman" w:hAnsi="Arial" w:cs="Arial"/>
          <w:lang w:val="et-EE"/>
        </w:rPr>
      </w:pPr>
      <w:r w:rsidRPr="00BD6092">
        <w:rPr>
          <w:rFonts w:ascii="Arial" w:hAnsi="Arial" w:cs="Arial"/>
          <w:lang w:val="et-EE"/>
        </w:rPr>
        <w:t>* Ärge puudutage läätsi. See võib põhjustada talitlushäireid.</w:t>
      </w:r>
    </w:p>
    <w:p w14:paraId="1771BD2A" w14:textId="77777777" w:rsidR="00A00ACF" w:rsidRPr="00BD6092" w:rsidRDefault="00A00ACF" w:rsidP="00A00ACF">
      <w:pPr>
        <w:autoSpaceDE w:val="0"/>
        <w:autoSpaceDN w:val="0"/>
        <w:adjustRightInd w:val="0"/>
        <w:rPr>
          <w:rFonts w:ascii="Arial" w:hAnsi="Arial" w:cs="Arial"/>
          <w:lang w:val="et-EE"/>
        </w:rPr>
      </w:pPr>
      <w:r w:rsidRPr="00BD6092">
        <w:rPr>
          <w:rFonts w:ascii="Arial" w:hAnsi="Arial" w:cs="Arial"/>
          <w:lang w:val="et-EE"/>
        </w:rPr>
        <w:t>* Kui plaadil on kriimustusi, mustust või sõrmejälgi, võib see põhjustada viga raja jälgimisel. Enne kuulamist puhastage plaati puhastuslapiga. Pühkige plaat puhtaks suunaga keskkohast väljapoole. Ärge hoidke plaate kõrge temperatuuri või suure õhuniiskusega kohtades, plaadid võivad väänduda. Pärast kuulamist pange plaat ümbrisesse tagasi.</w:t>
      </w:r>
    </w:p>
    <w:p w14:paraId="0172B680" w14:textId="77777777" w:rsidR="00A00ACF" w:rsidRPr="00BD6092" w:rsidRDefault="00A00ACF" w:rsidP="00A00ACF">
      <w:pPr>
        <w:autoSpaceDE w:val="0"/>
        <w:autoSpaceDN w:val="0"/>
        <w:adjustRightInd w:val="0"/>
        <w:rPr>
          <w:rFonts w:ascii="Arial" w:hAnsi="Arial" w:cs="Arial"/>
          <w:lang w:val="et-EE"/>
        </w:rPr>
      </w:pPr>
    </w:p>
    <w:p w14:paraId="28CFEF7E" w14:textId="77777777" w:rsidR="00A00ACF" w:rsidRPr="00BD6092" w:rsidRDefault="00A00ACF" w:rsidP="00A00ACF">
      <w:pPr>
        <w:rPr>
          <w:rFonts w:ascii="Arial" w:hAnsi="Arial" w:cs="Arial"/>
          <w:b/>
          <w:bCs/>
          <w:lang w:val="et-EE"/>
        </w:rPr>
      </w:pPr>
      <w:r w:rsidRPr="00BD6092">
        <w:rPr>
          <w:rFonts w:ascii="Arial" w:hAnsi="Arial" w:cs="Arial"/>
          <w:b/>
          <w:bCs/>
          <w:lang w:val="et-EE"/>
        </w:rPr>
        <w:t>Oluline märkus</w:t>
      </w:r>
    </w:p>
    <w:p w14:paraId="4C2387F2" w14:textId="77777777" w:rsidR="00A00ACF" w:rsidRPr="00BD6092" w:rsidRDefault="00A00ACF" w:rsidP="00A00ACF">
      <w:pPr>
        <w:rPr>
          <w:rFonts w:ascii="Arial" w:hAnsi="Arial" w:cs="Arial"/>
          <w:lang w:val="et-EE"/>
        </w:rPr>
      </w:pPr>
      <w:r w:rsidRPr="00BD6092">
        <w:rPr>
          <w:rFonts w:ascii="Arial" w:hAnsi="Arial" w:cs="Arial"/>
          <w:lang w:val="et-EE"/>
        </w:rPr>
        <w:t>• Enne seadme transportimist võtke plaat pesast välja.</w:t>
      </w:r>
    </w:p>
    <w:p w14:paraId="4DCAC64F" w14:textId="77777777" w:rsidR="00A00ACF" w:rsidRPr="00BD6092" w:rsidRDefault="00A00ACF" w:rsidP="000E772D">
      <w:pPr>
        <w:pStyle w:val="ListParagraph"/>
        <w:ind w:left="360" w:firstLineChars="0" w:firstLine="0"/>
        <w:rPr>
          <w:rFonts w:ascii="Arial" w:hAnsi="Arial" w:cs="Arial"/>
          <w:lang w:val="et-EE"/>
        </w:rPr>
      </w:pPr>
    </w:p>
    <w:p w14:paraId="56EBC643" w14:textId="77777777" w:rsidR="00A00ACF" w:rsidRPr="00BD6092" w:rsidRDefault="00A00ACF" w:rsidP="00A00ACF">
      <w:pPr>
        <w:rPr>
          <w:rFonts w:ascii="Arial" w:hAnsi="Arial" w:cs="Arial"/>
          <w:lang w:val="et-EE"/>
        </w:rPr>
      </w:pPr>
    </w:p>
    <w:p w14:paraId="2E21EEE1" w14:textId="77777777" w:rsidR="00A00ACF" w:rsidRPr="00BD6092" w:rsidRDefault="00A00ACF" w:rsidP="00A00ACF">
      <w:pPr>
        <w:autoSpaceDE w:val="0"/>
        <w:autoSpaceDN w:val="0"/>
        <w:adjustRightInd w:val="0"/>
        <w:rPr>
          <w:rFonts w:ascii="Arial" w:hAnsi="Arial" w:cs="Arial"/>
          <w:b/>
          <w:bCs/>
          <w:shd w:val="pct15" w:color="auto" w:fill="FFFFFF"/>
          <w:lang w:val="et-EE"/>
        </w:rPr>
      </w:pPr>
      <w:r w:rsidRPr="00BD6092">
        <w:rPr>
          <w:rFonts w:ascii="Arial" w:hAnsi="Arial" w:cs="Arial"/>
          <w:b/>
          <w:bCs/>
          <w:shd w:val="pct15" w:color="auto" w:fill="FFFFFF"/>
          <w:lang w:val="et-EE"/>
        </w:rPr>
        <w:t>TEHNILISED ANDMED</w:t>
      </w:r>
    </w:p>
    <w:p w14:paraId="69782D09" w14:textId="77777777" w:rsidR="00F850C8" w:rsidRPr="00BD6092" w:rsidRDefault="00A00ACF" w:rsidP="00A00ACF">
      <w:pPr>
        <w:autoSpaceDE w:val="0"/>
        <w:autoSpaceDN w:val="0"/>
        <w:adjustRightInd w:val="0"/>
        <w:rPr>
          <w:rFonts w:ascii="Arial" w:hAnsi="Arial" w:cs="Arial"/>
          <w:b/>
          <w:bCs/>
          <w:lang w:val="et-EE"/>
        </w:rPr>
      </w:pPr>
      <w:r w:rsidRPr="00BD6092">
        <w:rPr>
          <w:rFonts w:ascii="Arial" w:hAnsi="Arial" w:cs="Arial"/>
          <w:b/>
          <w:bCs/>
          <w:lang w:val="et-EE"/>
        </w:rPr>
        <w:t>TOIDE</w:t>
      </w:r>
    </w:p>
    <w:p w14:paraId="66D5EED9" w14:textId="174C6981" w:rsidR="00A00ACF" w:rsidRPr="00BD6092" w:rsidRDefault="00A00ACF" w:rsidP="00A00ACF">
      <w:pPr>
        <w:autoSpaceDE w:val="0"/>
        <w:autoSpaceDN w:val="0"/>
        <w:adjustRightInd w:val="0"/>
        <w:rPr>
          <w:rFonts w:ascii="Arial" w:hAnsi="Arial" w:cs="Arial"/>
          <w:lang w:val="et-EE"/>
        </w:rPr>
      </w:pPr>
      <w:r w:rsidRPr="00BD6092">
        <w:rPr>
          <w:rFonts w:ascii="Arial" w:hAnsi="Arial" w:cs="Arial"/>
          <w:lang w:val="et-EE"/>
        </w:rPr>
        <w:t>AC 230 V, 50 Hz, võimsus 18 W</w:t>
      </w:r>
    </w:p>
    <w:p w14:paraId="3838F51E" w14:textId="6E61F00E" w:rsidR="00A00ACF" w:rsidRPr="00BD6092" w:rsidRDefault="00A00ACF" w:rsidP="00A00ACF">
      <w:pPr>
        <w:autoSpaceDE w:val="0"/>
        <w:autoSpaceDN w:val="0"/>
        <w:adjustRightInd w:val="0"/>
        <w:rPr>
          <w:rFonts w:ascii="Arial" w:hAnsi="Arial" w:cs="Arial"/>
          <w:lang w:val="et-EE"/>
        </w:rPr>
      </w:pPr>
      <w:r w:rsidRPr="00BD6092">
        <w:rPr>
          <w:rFonts w:ascii="Arial" w:hAnsi="Arial" w:cs="Arial"/>
          <w:lang w:val="et-EE"/>
        </w:rPr>
        <w:t>DC 9 V, 6 × 1,5 V, patarei tüüp R14/UM-2/„C“ (ei kuulu komplekti)</w:t>
      </w:r>
    </w:p>
    <w:p w14:paraId="7C204428" w14:textId="77777777" w:rsidR="00A00ACF" w:rsidRPr="00BD6092" w:rsidRDefault="00A00ACF" w:rsidP="00A00ACF">
      <w:pPr>
        <w:snapToGrid w:val="0"/>
        <w:rPr>
          <w:rFonts w:ascii="Arial" w:hAnsi="Arial" w:cs="Arial"/>
          <w:lang w:val="et-EE"/>
        </w:rPr>
      </w:pPr>
    </w:p>
    <w:p w14:paraId="2C78B99F" w14:textId="77777777" w:rsidR="00F850C8" w:rsidRPr="00BD6092" w:rsidRDefault="00A00ACF" w:rsidP="00A00ACF">
      <w:pPr>
        <w:snapToGrid w:val="0"/>
        <w:rPr>
          <w:rFonts w:ascii="Arial" w:hAnsi="Arial" w:cs="Arial"/>
          <w:b/>
          <w:bCs/>
          <w:lang w:val="et-EE"/>
        </w:rPr>
      </w:pPr>
      <w:r w:rsidRPr="00BD6092">
        <w:rPr>
          <w:rFonts w:ascii="Arial" w:hAnsi="Arial" w:cs="Arial"/>
          <w:b/>
          <w:bCs/>
          <w:lang w:val="et-EE"/>
        </w:rPr>
        <w:t>RAADIO</w:t>
      </w:r>
    </w:p>
    <w:p w14:paraId="43476AE8" w14:textId="4264B4CB" w:rsidR="00A00ACF" w:rsidRPr="00BD6092" w:rsidRDefault="00A00ACF" w:rsidP="00A00ACF">
      <w:pPr>
        <w:autoSpaceDE w:val="0"/>
        <w:autoSpaceDN w:val="0"/>
        <w:adjustRightInd w:val="0"/>
        <w:rPr>
          <w:rFonts w:ascii="Arial" w:hAnsi="Arial" w:cs="Arial"/>
          <w:lang w:val="et-EE"/>
        </w:rPr>
      </w:pPr>
      <w:r w:rsidRPr="00BD6092">
        <w:rPr>
          <w:rFonts w:ascii="Arial" w:hAnsi="Arial" w:cs="Arial"/>
          <w:lang w:val="et-EE"/>
        </w:rPr>
        <w:t>FM 87,5–108 MHz</w:t>
      </w:r>
    </w:p>
    <w:p w14:paraId="30960662" w14:textId="77777777" w:rsidR="00A00ACF" w:rsidRPr="00BD6092" w:rsidRDefault="00A00ACF" w:rsidP="00A00ACF">
      <w:pPr>
        <w:autoSpaceDE w:val="0"/>
        <w:autoSpaceDN w:val="0"/>
        <w:adjustRightInd w:val="0"/>
        <w:rPr>
          <w:rFonts w:ascii="Arial" w:hAnsi="Arial" w:cs="Arial"/>
          <w:lang w:val="et-EE"/>
        </w:rPr>
      </w:pPr>
    </w:p>
    <w:p w14:paraId="067F9A39" w14:textId="77777777" w:rsidR="00A00ACF" w:rsidRPr="00BD6092" w:rsidRDefault="00A00ACF" w:rsidP="00A00ACF">
      <w:pPr>
        <w:snapToGrid w:val="0"/>
        <w:rPr>
          <w:rFonts w:ascii="Arial" w:hAnsi="Arial" w:cs="Arial"/>
          <w:b/>
          <w:bCs/>
          <w:lang w:val="et-EE"/>
        </w:rPr>
      </w:pPr>
      <w:r w:rsidRPr="00BD6092">
        <w:rPr>
          <w:rFonts w:ascii="Arial" w:hAnsi="Arial" w:cs="Arial"/>
          <w:b/>
          <w:bCs/>
          <w:lang w:val="et-EE"/>
        </w:rPr>
        <w:t>CD-MÄNGIJA</w:t>
      </w:r>
    </w:p>
    <w:p w14:paraId="684C2E28" w14:textId="3CA04D56" w:rsidR="00A00ACF" w:rsidRPr="00BD6092" w:rsidRDefault="00A00ACF" w:rsidP="00A00ACF">
      <w:pPr>
        <w:snapToGrid w:val="0"/>
        <w:rPr>
          <w:rFonts w:ascii="Arial" w:hAnsi="Arial" w:cs="Arial"/>
          <w:lang w:val="et-EE"/>
        </w:rPr>
      </w:pPr>
      <w:r w:rsidRPr="00BD6092">
        <w:rPr>
          <w:rFonts w:ascii="Arial" w:hAnsi="Arial" w:cs="Arial"/>
          <w:lang w:val="et-EE"/>
        </w:rPr>
        <w:t>TAASESITATAV SAGEDUSVAHEMIK:</w:t>
      </w:r>
      <w:r w:rsidR="00F850C8" w:rsidRPr="00BD6092">
        <w:rPr>
          <w:rFonts w:ascii="Arial" w:hAnsi="Arial" w:cs="Arial"/>
          <w:lang w:val="et-EE"/>
        </w:rPr>
        <w:t xml:space="preserve"> </w:t>
      </w:r>
      <w:r w:rsidRPr="00BD6092">
        <w:rPr>
          <w:rFonts w:ascii="Arial" w:hAnsi="Arial" w:cs="Arial"/>
          <w:lang w:val="et-EE"/>
        </w:rPr>
        <w:t>100 Hz – 20 kHz</w:t>
      </w:r>
    </w:p>
    <w:p w14:paraId="4D93B03D" w14:textId="45F6F976" w:rsidR="00A00ACF" w:rsidRPr="00BD6092" w:rsidRDefault="00A00ACF" w:rsidP="00A00ACF">
      <w:pPr>
        <w:snapToGrid w:val="0"/>
        <w:rPr>
          <w:rFonts w:ascii="Arial" w:hAnsi="Arial" w:cs="Arial"/>
          <w:lang w:val="et-EE"/>
        </w:rPr>
      </w:pPr>
      <w:r w:rsidRPr="00BD6092">
        <w:rPr>
          <w:rFonts w:ascii="Arial" w:hAnsi="Arial" w:cs="Arial"/>
          <w:lang w:val="et-EE"/>
        </w:rPr>
        <w:t>SIGNAALI JA MÜRA SUHE:</w:t>
      </w:r>
      <w:r w:rsidR="00F850C8" w:rsidRPr="00BD6092">
        <w:rPr>
          <w:rFonts w:ascii="Arial" w:hAnsi="Arial" w:cs="Arial"/>
          <w:lang w:val="et-EE"/>
        </w:rPr>
        <w:t xml:space="preserve"> </w:t>
      </w:r>
      <w:r w:rsidRPr="00BD6092">
        <w:rPr>
          <w:rFonts w:ascii="Arial" w:hAnsi="Arial" w:cs="Arial"/>
          <w:lang w:val="et-EE"/>
        </w:rPr>
        <w:t>40 dB</w:t>
      </w:r>
    </w:p>
    <w:p w14:paraId="35DCE9BB" w14:textId="77777777" w:rsidR="00A00ACF" w:rsidRPr="00BD6092" w:rsidRDefault="00A00ACF" w:rsidP="00A00ACF">
      <w:pPr>
        <w:snapToGrid w:val="0"/>
        <w:rPr>
          <w:rFonts w:ascii="Arial" w:hAnsi="Arial" w:cs="Arial"/>
          <w:lang w:val="et-EE"/>
        </w:rPr>
      </w:pPr>
    </w:p>
    <w:p w14:paraId="76FF6F0A" w14:textId="77777777" w:rsidR="00A00ACF" w:rsidRPr="00BD6092" w:rsidRDefault="00A00ACF" w:rsidP="00A00ACF">
      <w:pPr>
        <w:snapToGrid w:val="0"/>
        <w:rPr>
          <w:rFonts w:ascii="Arial" w:hAnsi="Arial" w:cs="Arial"/>
          <w:bCs/>
          <w:lang w:val="et-EE"/>
        </w:rPr>
      </w:pPr>
      <w:r w:rsidRPr="00BD6092">
        <w:rPr>
          <w:rFonts w:ascii="Arial" w:hAnsi="Arial" w:cs="Arial"/>
          <w:b/>
          <w:bCs/>
          <w:lang w:val="et-EE"/>
        </w:rPr>
        <w:t>VÄLISALLIKAS (AUX)</w:t>
      </w:r>
      <w:r w:rsidRPr="00BD6092">
        <w:rPr>
          <w:rFonts w:ascii="Arial" w:hAnsi="Arial" w:cs="Arial"/>
          <w:lang w:val="et-EE"/>
        </w:rPr>
        <w:t>:</w:t>
      </w:r>
      <w:r w:rsidRPr="00BD6092">
        <w:rPr>
          <w:rFonts w:ascii="Arial" w:hAnsi="Arial" w:cs="Arial"/>
          <w:b/>
          <w:bCs/>
          <w:lang w:val="et-EE"/>
        </w:rPr>
        <w:t xml:space="preserve"> </w:t>
      </w:r>
      <w:r w:rsidRPr="00BD6092">
        <w:rPr>
          <w:rFonts w:ascii="Arial" w:hAnsi="Arial" w:cs="Arial"/>
          <w:lang w:val="et-EE"/>
        </w:rPr>
        <w:t>3,5 mm AUX-pistikupesa</w:t>
      </w:r>
    </w:p>
    <w:p w14:paraId="57C445E7" w14:textId="77777777" w:rsidR="00A00ACF" w:rsidRPr="00BD6092" w:rsidRDefault="00A00ACF" w:rsidP="00A00ACF">
      <w:pPr>
        <w:snapToGrid w:val="0"/>
        <w:rPr>
          <w:rFonts w:ascii="Arial" w:hAnsi="Arial" w:cs="Arial"/>
          <w:bCs/>
          <w:lang w:val="et-EE"/>
        </w:rPr>
      </w:pPr>
    </w:p>
    <w:p w14:paraId="798BF63F" w14:textId="77777777" w:rsidR="00F850C8" w:rsidRPr="00BD6092" w:rsidRDefault="00A00ACF" w:rsidP="00A00ACF">
      <w:pPr>
        <w:rPr>
          <w:rFonts w:ascii="Arial" w:hAnsi="Arial" w:cs="Arial"/>
          <w:b/>
          <w:bCs/>
          <w:lang w:val="et-EE"/>
        </w:rPr>
      </w:pPr>
      <w:r w:rsidRPr="00BD6092">
        <w:rPr>
          <w:rFonts w:ascii="Arial" w:hAnsi="Arial" w:cs="Arial"/>
          <w:b/>
          <w:bCs/>
          <w:lang w:val="et-EE"/>
        </w:rPr>
        <w:t>BLUETOOTH</w:t>
      </w:r>
    </w:p>
    <w:p w14:paraId="52DE8EA9" w14:textId="77777777" w:rsidR="00F850C8" w:rsidRPr="00BD6092" w:rsidRDefault="00A00ACF" w:rsidP="00A00ACF">
      <w:pPr>
        <w:rPr>
          <w:rFonts w:ascii="Arial" w:hAnsi="Arial" w:cs="Arial"/>
          <w:lang w:val="et-EE"/>
        </w:rPr>
      </w:pPr>
      <w:bookmarkStart w:id="12" w:name="OLE_LINK10"/>
      <w:bookmarkStart w:id="13" w:name="OLE_LINK11"/>
      <w:r w:rsidRPr="00BD6092">
        <w:rPr>
          <w:rFonts w:ascii="Arial" w:hAnsi="Arial" w:cs="Arial"/>
          <w:lang w:val="et-EE"/>
        </w:rPr>
        <w:t>Bluetooth: 2,402–2,48 GHz</w:t>
      </w:r>
      <w:bookmarkEnd w:id="12"/>
      <w:bookmarkEnd w:id="13"/>
    </w:p>
    <w:p w14:paraId="7435A677" w14:textId="77777777" w:rsidR="00F850C8" w:rsidRPr="00BD6092" w:rsidRDefault="00A00ACF" w:rsidP="00A00ACF">
      <w:pPr>
        <w:rPr>
          <w:rStyle w:val="Strong"/>
          <w:rFonts w:ascii="Arial" w:eastAsia="DengXian" w:hAnsi="Arial" w:cs="Arial"/>
          <w:lang w:val="et-EE"/>
        </w:rPr>
      </w:pPr>
      <w:r w:rsidRPr="00BD6092">
        <w:rPr>
          <w:rFonts w:ascii="Arial" w:hAnsi="Arial" w:cs="Arial"/>
          <w:lang w:val="et-EE"/>
        </w:rPr>
        <w:t>RF-väljundvõimsus:</w:t>
      </w:r>
      <w:r w:rsidRPr="00BD6092">
        <w:rPr>
          <w:rStyle w:val="Strong"/>
          <w:rFonts w:ascii="Arial" w:eastAsia="DengXian" w:hAnsi="Arial" w:cs="Arial"/>
          <w:lang w:val="et-EE"/>
        </w:rPr>
        <w:t xml:space="preserve"> </w:t>
      </w:r>
      <w:r w:rsidRPr="00BD6092">
        <w:rPr>
          <w:rFonts w:ascii="Arial" w:hAnsi="Arial" w:cs="Arial"/>
          <w:lang w:val="et-EE"/>
        </w:rPr>
        <w:t xml:space="preserve">+6 </w:t>
      </w:r>
      <w:r w:rsidRPr="00BD6092">
        <w:rPr>
          <w:rStyle w:val="Strong"/>
          <w:rFonts w:ascii="Arial" w:eastAsia="DengXian" w:hAnsi="Arial" w:cs="Arial"/>
          <w:b w:val="0"/>
          <w:bCs w:val="0"/>
          <w:lang w:val="et-EE"/>
        </w:rPr>
        <w:t>dBm</w:t>
      </w:r>
    </w:p>
    <w:p w14:paraId="5B89FEE5" w14:textId="3F13C33C" w:rsidR="00A00ACF" w:rsidRPr="00BD6092" w:rsidRDefault="00A00ACF" w:rsidP="00A00ACF">
      <w:pPr>
        <w:rPr>
          <w:rFonts w:ascii="Arial" w:hAnsi="Arial" w:cs="Arial"/>
          <w:lang w:val="et-EE"/>
        </w:rPr>
      </w:pPr>
      <w:r w:rsidRPr="00BD6092">
        <w:rPr>
          <w:rFonts w:ascii="Arial" w:hAnsi="Arial" w:cs="Arial"/>
          <w:lang w:val="et-EE"/>
        </w:rPr>
        <w:t>Bluetoothi versioon: V5.3</w:t>
      </w:r>
    </w:p>
    <w:p w14:paraId="58047C7E" w14:textId="77777777" w:rsidR="00A00ACF" w:rsidRPr="00BD6092" w:rsidRDefault="00A00ACF" w:rsidP="00A00ACF">
      <w:pPr>
        <w:rPr>
          <w:rFonts w:ascii="Arial" w:hAnsi="Arial" w:cs="Arial"/>
          <w:lang w:val="et-EE"/>
        </w:rPr>
      </w:pPr>
      <w:r w:rsidRPr="00BD6092">
        <w:rPr>
          <w:rFonts w:ascii="Arial" w:hAnsi="Arial" w:cs="Arial"/>
          <w:lang w:val="et-EE"/>
        </w:rPr>
        <w:t>Signaali kaugus: avatud ruumis kuni 10 meetrit (seinad ja tarindid võivad häirida seadme talitlust)</w:t>
      </w:r>
    </w:p>
    <w:p w14:paraId="3F28DDCB" w14:textId="77777777" w:rsidR="00A00ACF" w:rsidRPr="00BD6092" w:rsidRDefault="00A00ACF" w:rsidP="00A00ACF">
      <w:pPr>
        <w:rPr>
          <w:rFonts w:ascii="Arial" w:hAnsi="Arial" w:cs="Arial"/>
          <w:lang w:val="et-EE"/>
        </w:rPr>
      </w:pPr>
    </w:p>
    <w:p w14:paraId="1DD17D6E" w14:textId="77777777" w:rsidR="00A00ACF" w:rsidRPr="00BD6092" w:rsidRDefault="00A00ACF" w:rsidP="00A00ACF">
      <w:pPr>
        <w:rPr>
          <w:rFonts w:ascii="Arial" w:hAnsi="Arial" w:cs="Arial"/>
          <w:lang w:val="et-EE"/>
        </w:rPr>
      </w:pPr>
      <w:r w:rsidRPr="00BD6092">
        <w:rPr>
          <w:rFonts w:ascii="Arial" w:hAnsi="Arial" w:cs="Arial"/>
          <w:lang w:val="et-EE"/>
        </w:rPr>
        <w:t>Tehnilisi andmeid võidakse ette teatamata muuta.</w:t>
      </w:r>
    </w:p>
    <w:p w14:paraId="21F88AA6" w14:textId="77777777" w:rsidR="00A00ACF" w:rsidRPr="00BD6092" w:rsidRDefault="00A00ACF" w:rsidP="00A00ACF">
      <w:pPr>
        <w:rPr>
          <w:rFonts w:ascii="Arial" w:hAnsi="Arial" w:cs="Arial"/>
          <w:lang w:val="et-EE"/>
        </w:rPr>
      </w:pPr>
    </w:p>
    <w:p w14:paraId="0BD436A6" w14:textId="77777777" w:rsidR="00A00ACF" w:rsidRPr="00BD6092" w:rsidRDefault="00A00ACF" w:rsidP="00A00ACF">
      <w:pPr>
        <w:rPr>
          <w:rFonts w:ascii="Arial" w:hAnsi="Arial" w:cs="Arial"/>
          <w:lang w:val="et-EE"/>
        </w:rPr>
      </w:pPr>
    </w:p>
    <w:p w14:paraId="5ECB24BF" w14:textId="1314C6C1" w:rsidR="007E697B" w:rsidRPr="00BD6092" w:rsidRDefault="00CE49D3" w:rsidP="007E697B">
      <w:pPr>
        <w:rPr>
          <w:rFonts w:ascii="Arial" w:hAnsi="Arial" w:cs="Arial"/>
          <w:lang w:val="et-EE"/>
        </w:rPr>
      </w:pPr>
      <w:r w:rsidRPr="00BD6092">
        <w:rPr>
          <w:rFonts w:ascii="Arial" w:hAnsi="Arial" w:cs="Arial"/>
          <w:b/>
          <w:bCs/>
          <w:bdr w:val="single" w:sz="4" w:space="0" w:color="auto"/>
          <w:shd w:val="pct10" w:color="auto" w:fill="FFFFFF"/>
          <w:lang w:val="et-EE"/>
        </w:rPr>
        <w:t>OLULISED OHUTUSJUHISED</w:t>
      </w:r>
    </w:p>
    <w:p w14:paraId="64C25525" w14:textId="0DBA3D0F" w:rsidR="007E697B" w:rsidRPr="00BD6092" w:rsidRDefault="007E697B" w:rsidP="007E697B">
      <w:pPr>
        <w:rPr>
          <w:rFonts w:ascii="Arial" w:hAnsi="Arial" w:cs="Arial"/>
          <w:lang w:val="et-EE"/>
        </w:rPr>
      </w:pPr>
      <w:r w:rsidRPr="00BD6092">
        <w:rPr>
          <w:rFonts w:ascii="Arial" w:hAnsi="Arial" w:cs="Arial"/>
          <w:noProof/>
          <w:lang w:val="et-EE"/>
        </w:rPr>
        <w:drawing>
          <wp:inline distT="0" distB="0" distL="0" distR="0" wp14:anchorId="1AD7C408" wp14:editId="6288180F">
            <wp:extent cx="1318260" cy="419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318260" cy="419100"/>
                    </a:xfrm>
                    <a:prstGeom prst="rect">
                      <a:avLst/>
                    </a:prstGeom>
                    <a:noFill/>
                    <a:ln>
                      <a:noFill/>
                    </a:ln>
                  </pic:spPr>
                </pic:pic>
              </a:graphicData>
            </a:graphic>
          </wp:inline>
        </w:drawing>
      </w:r>
      <w:r w:rsidRPr="00BD6092">
        <w:rPr>
          <w:rFonts w:ascii="Arial" w:hAnsi="Arial" w:cs="Arial"/>
          <w:lang w:val="et-EE"/>
        </w:rPr>
        <w:t>ETTEVAATUST! Elektrilöögi ohu vähendamiseks ärge võtke seda toodet lahti. Seade ei sisalda osi, mida kasutaja tohiks ise hooldada. Lake kõik hooldustööd teha kvalifitseeritud tehnikul.</w:t>
      </w:r>
    </w:p>
    <w:p w14:paraId="0E4959D7" w14:textId="77777777" w:rsidR="00AA3CF6" w:rsidRPr="00BD6092" w:rsidRDefault="00AA3CF6" w:rsidP="007E697B">
      <w:pPr>
        <w:rPr>
          <w:rFonts w:ascii="Arial" w:hAnsi="Arial" w:cs="Arial"/>
          <w:lang w:val="et-EE"/>
        </w:rPr>
      </w:pPr>
      <w:r w:rsidRPr="00BD6092">
        <w:rPr>
          <w:rFonts w:ascii="Arial" w:hAnsi="Arial" w:cs="Arial"/>
          <w:noProof/>
          <w:lang w:val="et-EE"/>
        </w:rPr>
        <w:drawing>
          <wp:inline distT="0" distB="0" distL="0" distR="0" wp14:anchorId="1A0FD749" wp14:editId="6CC2CB35">
            <wp:extent cx="289560" cy="259080"/>
            <wp:effectExtent l="0" t="0" r="0" b="762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9560" cy="259080"/>
                    </a:xfrm>
                    <a:prstGeom prst="rect">
                      <a:avLst/>
                    </a:prstGeom>
                    <a:noFill/>
                    <a:ln>
                      <a:noFill/>
                    </a:ln>
                  </pic:spPr>
                </pic:pic>
              </a:graphicData>
            </a:graphic>
          </wp:inline>
        </w:drawing>
      </w:r>
      <w:r w:rsidRPr="00BD6092">
        <w:rPr>
          <w:rFonts w:ascii="Arial" w:hAnsi="Arial" w:cs="Arial"/>
          <w:lang w:val="et-EE"/>
        </w:rPr>
        <w:t>Kolmnurgas olev välgunool hoiatab kasutajat toote sisemuses oleva ohtliku pinge eest.</w:t>
      </w:r>
    </w:p>
    <w:p w14:paraId="2F084813" w14:textId="77777777" w:rsidR="00AA3CF6" w:rsidRPr="00BD6092" w:rsidRDefault="00AA3CF6" w:rsidP="007E697B">
      <w:pPr>
        <w:rPr>
          <w:rFonts w:ascii="Arial" w:hAnsi="Arial" w:cs="Arial"/>
          <w:lang w:val="et-EE"/>
        </w:rPr>
      </w:pPr>
      <w:r w:rsidRPr="00BD6092">
        <w:rPr>
          <w:rFonts w:ascii="Arial" w:hAnsi="Arial" w:cs="Arial"/>
          <w:noProof/>
          <w:lang w:val="et-EE"/>
        </w:rPr>
        <w:drawing>
          <wp:inline distT="0" distB="0" distL="0" distR="0" wp14:anchorId="07FA993B" wp14:editId="33D53258">
            <wp:extent cx="289560" cy="236220"/>
            <wp:effectExtent l="0" t="0" r="0" b="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9560" cy="236220"/>
                    </a:xfrm>
                    <a:prstGeom prst="rect">
                      <a:avLst/>
                    </a:prstGeom>
                    <a:noFill/>
                    <a:ln>
                      <a:noFill/>
                    </a:ln>
                  </pic:spPr>
                </pic:pic>
              </a:graphicData>
            </a:graphic>
          </wp:inline>
        </w:drawing>
      </w:r>
      <w:r w:rsidRPr="00BD6092">
        <w:rPr>
          <w:rFonts w:ascii="Arial" w:hAnsi="Arial" w:cs="Arial"/>
          <w:lang w:val="et-EE"/>
        </w:rPr>
        <w:t>Kolmnurgas olev hüüumärk tähistab olulisi juhiseid seadmega kaasasolevas dokumentatsioonis.</w:t>
      </w:r>
    </w:p>
    <w:p w14:paraId="6BC1D8DE" w14:textId="77777777" w:rsidR="00AA3CF6" w:rsidRPr="00BD6092" w:rsidRDefault="00AA3CF6" w:rsidP="007E697B">
      <w:pPr>
        <w:rPr>
          <w:rFonts w:ascii="Arial" w:hAnsi="Arial" w:cs="Arial"/>
          <w:lang w:val="et-EE"/>
        </w:rPr>
      </w:pPr>
    </w:p>
    <w:p w14:paraId="06A99FEF" w14:textId="77777777" w:rsidR="00AA3CF6" w:rsidRPr="00BD6092" w:rsidRDefault="00AA3CF6" w:rsidP="007E697B">
      <w:pPr>
        <w:rPr>
          <w:rFonts w:ascii="Arial" w:hAnsi="Arial" w:cs="Arial"/>
          <w:lang w:val="et-EE"/>
        </w:rPr>
      </w:pPr>
      <w:r w:rsidRPr="00BD6092">
        <w:rPr>
          <w:rFonts w:ascii="Arial" w:hAnsi="Arial" w:cs="Arial"/>
          <w:lang w:val="et-EE"/>
        </w:rPr>
        <w:t>HOIATUS! TULEKAHJU VÕI ELEKTRILÖÖGI VÄLTIMISEKS ÄRGE JÄTKE SEADET VIHMA VÕI NIISKUSE KÄTTE.</w:t>
      </w:r>
    </w:p>
    <w:p w14:paraId="34693ADD" w14:textId="77777777" w:rsidR="00AA3CF6" w:rsidRPr="00BD6092" w:rsidRDefault="00AA3CF6" w:rsidP="007E697B">
      <w:pPr>
        <w:rPr>
          <w:rFonts w:ascii="Arial" w:hAnsi="Arial" w:cs="Arial"/>
          <w:lang w:val="et-EE"/>
        </w:rPr>
      </w:pPr>
    </w:p>
    <w:p w14:paraId="3C8AEBD9" w14:textId="77777777" w:rsidR="00F850C8" w:rsidRPr="00BD6092" w:rsidRDefault="00CE49D3" w:rsidP="00CE49D3">
      <w:pPr>
        <w:autoSpaceDE w:val="0"/>
        <w:autoSpaceDN w:val="0"/>
        <w:adjustRightInd w:val="0"/>
        <w:rPr>
          <w:rFonts w:ascii="Arial" w:hAnsi="Arial" w:cs="Arial"/>
          <w:szCs w:val="13"/>
          <w:lang w:val="et-EE"/>
        </w:rPr>
      </w:pPr>
      <w:r w:rsidRPr="00BD6092">
        <w:rPr>
          <w:rFonts w:ascii="Arial" w:hAnsi="Arial" w:cs="Arial"/>
          <w:szCs w:val="13"/>
          <w:lang w:val="et-EE"/>
        </w:rPr>
        <w:t>ETTEVAATUST! Nähtamatu laserikiirgus avatud ja lukustamata olekus. Vältige laserikiire mõjupiirkonda.</w:t>
      </w:r>
    </w:p>
    <w:p w14:paraId="453A275B" w14:textId="494022FC" w:rsidR="00CE49D3" w:rsidRPr="00BD6092" w:rsidRDefault="00CE49D3" w:rsidP="007E697B">
      <w:pPr>
        <w:rPr>
          <w:rFonts w:ascii="Arial" w:hAnsi="Arial" w:cs="Arial"/>
          <w:lang w:val="et-EE"/>
        </w:rPr>
      </w:pPr>
    </w:p>
    <w:p w14:paraId="23162D72" w14:textId="77777777" w:rsidR="00F850C8" w:rsidRPr="00BD6092" w:rsidRDefault="00834DAD" w:rsidP="00834DAD">
      <w:pPr>
        <w:autoSpaceDE w:val="0"/>
        <w:autoSpaceDN w:val="0"/>
        <w:adjustRightInd w:val="0"/>
        <w:rPr>
          <w:rFonts w:ascii="Arial" w:hAnsi="Arial" w:cs="Arial"/>
          <w:szCs w:val="21"/>
          <w:lang w:val="et-EE"/>
        </w:rPr>
      </w:pPr>
      <w:r w:rsidRPr="00BD6092">
        <w:rPr>
          <w:rFonts w:ascii="Arial" w:hAnsi="Arial" w:cs="Arial"/>
          <w:szCs w:val="21"/>
          <w:lang w:val="et-EE"/>
        </w:rPr>
        <w:t>See CD-mängija on klassifitseeritud kui 1. KLASSI LASERTOODE.</w:t>
      </w:r>
    </w:p>
    <w:p w14:paraId="58EAC672" w14:textId="3886B68E" w:rsidR="00AA3CF6" w:rsidRPr="00BD6092" w:rsidRDefault="00AA3CF6" w:rsidP="007E697B">
      <w:pPr>
        <w:rPr>
          <w:rFonts w:ascii="Arial" w:hAnsi="Arial" w:cs="Arial"/>
          <w:b/>
          <w:lang w:val="et-EE"/>
        </w:rPr>
      </w:pPr>
      <w:r w:rsidRPr="00BD6092">
        <w:rPr>
          <w:rFonts w:ascii="Arial" w:hAnsi="Arial" w:cs="Arial"/>
          <w:noProof/>
          <w:lang w:val="et-EE"/>
        </w:rPr>
        <w:drawing>
          <wp:inline distT="0" distB="0" distL="0" distR="0" wp14:anchorId="14F91F81" wp14:editId="343A60EB">
            <wp:extent cx="571500" cy="4648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1500" cy="464820"/>
                    </a:xfrm>
                    <a:prstGeom prst="rect">
                      <a:avLst/>
                    </a:prstGeom>
                    <a:noFill/>
                    <a:ln>
                      <a:noFill/>
                    </a:ln>
                  </pic:spPr>
                </pic:pic>
              </a:graphicData>
            </a:graphic>
          </wp:inline>
        </w:drawing>
      </w:r>
      <w:r w:rsidRPr="00BD6092">
        <w:rPr>
          <w:rFonts w:ascii="Arial" w:hAnsi="Arial" w:cs="Arial"/>
          <w:noProof/>
          <w:lang w:val="et-EE"/>
        </w:rPr>
        <w:drawing>
          <wp:inline distT="0" distB="0" distL="0" distR="0" wp14:anchorId="3EA4F508" wp14:editId="59590FB1">
            <wp:extent cx="1546860" cy="87630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6860" cy="876300"/>
                    </a:xfrm>
                    <a:prstGeom prst="rect">
                      <a:avLst/>
                    </a:prstGeom>
                    <a:noFill/>
                    <a:ln>
                      <a:noFill/>
                    </a:ln>
                  </pic:spPr>
                </pic:pic>
              </a:graphicData>
            </a:graphic>
          </wp:inline>
        </w:drawing>
      </w:r>
    </w:p>
    <w:p w14:paraId="41CBD84F" w14:textId="77777777" w:rsidR="00AA3CF6" w:rsidRPr="00BD6092" w:rsidRDefault="00AA3CF6" w:rsidP="007E697B">
      <w:pPr>
        <w:rPr>
          <w:rFonts w:ascii="Arial" w:hAnsi="Arial" w:cs="Arial"/>
          <w:b/>
          <w:lang w:val="et-EE"/>
        </w:rPr>
      </w:pPr>
    </w:p>
    <w:p w14:paraId="18A53BC3" w14:textId="77777777" w:rsidR="00A00ACF" w:rsidRPr="00BD6092" w:rsidRDefault="00A00ACF" w:rsidP="00A00ACF">
      <w:pPr>
        <w:autoSpaceDE w:val="0"/>
        <w:autoSpaceDN w:val="0"/>
        <w:adjustRightInd w:val="0"/>
        <w:rPr>
          <w:rFonts w:ascii="Arial" w:hAnsi="Arial" w:cs="Arial"/>
          <w:b/>
          <w:lang w:val="et-EE"/>
        </w:rPr>
      </w:pPr>
      <w:r w:rsidRPr="00BD6092">
        <w:rPr>
          <w:rFonts w:ascii="Arial" w:hAnsi="Arial" w:cs="Arial"/>
          <w:b/>
          <w:bCs/>
          <w:lang w:val="et-EE"/>
        </w:rPr>
        <w:t>TÄHTIS</w:t>
      </w:r>
    </w:p>
    <w:p w14:paraId="606F8CB2" w14:textId="77777777" w:rsidR="00F850C8" w:rsidRPr="00BD6092" w:rsidRDefault="00A00ACF" w:rsidP="00A00ACF">
      <w:pPr>
        <w:rPr>
          <w:rFonts w:ascii="Arial" w:hAnsi="Arial" w:cs="Arial"/>
          <w:lang w:val="et-EE"/>
        </w:rPr>
      </w:pPr>
      <w:r w:rsidRPr="00BD6092">
        <w:rPr>
          <w:rFonts w:ascii="Arial" w:hAnsi="Arial" w:cs="Arial"/>
          <w:lang w:val="et-EE"/>
        </w:rPr>
        <w:t>- Kasutage seadet mõõdukates keskkonnatingimustes.</w:t>
      </w:r>
    </w:p>
    <w:p w14:paraId="267CE6D8" w14:textId="24DA294F" w:rsidR="009A5822" w:rsidRPr="00BD6092" w:rsidRDefault="00A00ACF" w:rsidP="00A00ACF">
      <w:pPr>
        <w:autoSpaceDE w:val="0"/>
        <w:autoSpaceDN w:val="0"/>
        <w:adjustRightInd w:val="0"/>
        <w:rPr>
          <w:rFonts w:ascii="Arial" w:hAnsi="Arial" w:cs="Arial"/>
          <w:lang w:val="et-EE"/>
        </w:rPr>
      </w:pPr>
      <w:r w:rsidRPr="00BD6092">
        <w:rPr>
          <w:rFonts w:ascii="Arial" w:hAnsi="Arial" w:cs="Arial"/>
          <w:lang w:val="et-EE"/>
        </w:rPr>
        <w:t>- Andmesilt asub seadme tagaküljel.</w:t>
      </w:r>
      <w:r w:rsidRPr="00BD6092">
        <w:rPr>
          <w:rFonts w:ascii="Arial" w:hAnsi="Arial" w:cs="Arial"/>
          <w:lang w:val="et-EE"/>
        </w:rPr>
        <w:br/>
        <w:t>- Piisava tuulutuse tagamiseks jätke seadme ümber vähemalt 5 cm vaba ruumi.</w:t>
      </w:r>
      <w:r w:rsidRPr="00BD6092">
        <w:rPr>
          <w:rFonts w:ascii="Arial" w:hAnsi="Arial" w:cs="Arial"/>
          <w:lang w:val="et-EE"/>
        </w:rPr>
        <w:br/>
        <w:t>- Tagage, et tuulutusavad ei oleks millegagi kaetud, nt ajalehtede, laudlinade, kardinate jms.</w:t>
      </w:r>
      <w:r w:rsidRPr="00BD6092">
        <w:rPr>
          <w:rFonts w:ascii="Arial" w:hAnsi="Arial" w:cs="Arial"/>
          <w:lang w:val="et-EE"/>
        </w:rPr>
        <w:br/>
        <w:t>- Ärge asetage seadmele ega selle lähedale lahtise leegi allikaid, nt süüdatud küünlaid.</w:t>
      </w:r>
      <w:r w:rsidRPr="00BD6092">
        <w:rPr>
          <w:rFonts w:ascii="Arial" w:hAnsi="Arial" w:cs="Arial"/>
          <w:lang w:val="et-EE"/>
        </w:rPr>
        <w:br/>
        <w:t>- Ärge jätke seadet kohta, kus sellele võivad veetilgad või -pritsmed peale kukkuda.</w:t>
      </w:r>
      <w:r w:rsidRPr="00BD6092">
        <w:rPr>
          <w:rFonts w:ascii="Arial" w:hAnsi="Arial" w:cs="Arial"/>
          <w:lang w:val="et-EE"/>
        </w:rPr>
        <w:br/>
        <w:t>- Ärge pange seadmele ega selle lähedale vedelikuga täidetud esemeid, nt lillevaase.</w:t>
      </w:r>
      <w:r w:rsidRPr="00BD6092">
        <w:rPr>
          <w:rFonts w:ascii="Arial" w:hAnsi="Arial" w:cs="Arial"/>
          <w:lang w:val="et-EE"/>
        </w:rPr>
        <w:br/>
        <w:t>- Ärge visake patareisid tulle! Kõrvaldage kasutatud patareid keskkonnahoidlikult.</w:t>
      </w:r>
      <w:r w:rsidRPr="00BD6092">
        <w:rPr>
          <w:rFonts w:ascii="Arial" w:hAnsi="Arial" w:cs="Arial"/>
          <w:lang w:val="et-EE"/>
        </w:rPr>
        <w:br/>
        <w:t>- Ärge jätke patareisid kuumusallika, nt otsese päikesevalguse, leegi või muu sarnase mõju kätte.</w:t>
      </w:r>
    </w:p>
    <w:p w14:paraId="416D5E57" w14:textId="77777777" w:rsidR="00834DAD" w:rsidRPr="00BD6092" w:rsidRDefault="00834DAD" w:rsidP="00834DAD">
      <w:pPr>
        <w:autoSpaceDE w:val="0"/>
        <w:autoSpaceDN w:val="0"/>
        <w:adjustRightInd w:val="0"/>
        <w:rPr>
          <w:rFonts w:ascii="Arial" w:hAnsi="Arial" w:cs="Arial"/>
          <w:lang w:val="et-EE"/>
        </w:rPr>
      </w:pPr>
      <w:r w:rsidRPr="00BD6092">
        <w:rPr>
          <w:rFonts w:ascii="Arial" w:hAnsi="Arial" w:cs="Arial"/>
          <w:lang w:val="et-EE"/>
        </w:rPr>
        <w:t>- Enne patareide äraviskamist pidage nõu oma edasimüüjaga, kes võib need ringlussevõtuks tagasi võtta.</w:t>
      </w:r>
    </w:p>
    <w:p w14:paraId="1196F6B5" w14:textId="1BC8F79D" w:rsidR="00A00ACF" w:rsidRPr="00BD6092" w:rsidRDefault="00A00ACF" w:rsidP="00A00ACF">
      <w:pPr>
        <w:autoSpaceDE w:val="0"/>
        <w:autoSpaceDN w:val="0"/>
        <w:adjustRightInd w:val="0"/>
        <w:rPr>
          <w:rFonts w:ascii="Arial" w:hAnsi="Arial" w:cs="Arial"/>
          <w:lang w:val="et-EE"/>
        </w:rPr>
      </w:pPr>
      <w:r w:rsidRPr="00BD6092">
        <w:rPr>
          <w:rFonts w:ascii="Arial" w:hAnsi="Arial" w:cs="Arial"/>
          <w:lang w:val="et-EE"/>
        </w:rPr>
        <w:t> - Toiteallikast lahutamiseks kasutatakse toitepistikut, mis peab olema lihtsalt ligipääsetav. Toiteallika täielikuks lahutamiseks tuleb pistik pistikupesast lõpuni välja tõmmata. Pistikupesa ei tohi olla varjatud ja see peab olema kogu ettenähtud kasutuse ajal hõlpsalt ligipääsetav.</w:t>
      </w:r>
      <w:r w:rsidRPr="00BD6092">
        <w:rPr>
          <w:rFonts w:ascii="Arial" w:hAnsi="Arial" w:cs="Arial"/>
          <w:lang w:val="et-EE"/>
        </w:rPr>
        <w:br/>
        <w:t>- Lühiajalised siirdevoolud ja/või staatilisest elektrist põhjustatud nähtused võivad põhjustada seadme talitlushäireid, mille kõrvaldamiseks tuleb seade taaskäivitada.</w:t>
      </w:r>
    </w:p>
    <w:p w14:paraId="7BCBDEAA" w14:textId="77777777" w:rsidR="00E829CE" w:rsidRPr="00BD6092" w:rsidRDefault="00E829CE" w:rsidP="00E829CE">
      <w:pPr>
        <w:rPr>
          <w:rFonts w:ascii="Arial" w:hAnsi="Arial" w:cs="Arial"/>
          <w:lang w:val="et-EE"/>
        </w:rPr>
      </w:pPr>
      <w:r w:rsidRPr="00BD6092">
        <w:rPr>
          <w:rFonts w:ascii="Arial" w:hAnsi="Arial" w:cs="Arial"/>
          <w:lang w:val="et-EE"/>
        </w:rPr>
        <w:t>- Tugevad elektromagnetilised häired võivad toote tavapärast tööd häirida. Kui see on nii, siis taaskäivitage toode, et taastada selle tavapärane töö. Kui tavapärast tööd ei õnnestu taastada, kasutage toodet mõnes muus kohas.</w:t>
      </w:r>
      <w:r w:rsidRPr="00BD6092">
        <w:rPr>
          <w:rFonts w:ascii="Arial" w:hAnsi="Arial" w:cs="Arial"/>
          <w:lang w:val="et-EE"/>
        </w:rPr>
        <w:br/>
      </w:r>
    </w:p>
    <w:p w14:paraId="48604E23" w14:textId="77777777" w:rsidR="00AA3CF6" w:rsidRPr="00BD6092" w:rsidRDefault="00AA3CF6" w:rsidP="007E697B">
      <w:pPr>
        <w:rPr>
          <w:rFonts w:ascii="Arial" w:hAnsi="Arial" w:cs="Arial"/>
          <w:lang w:val="et-EE"/>
        </w:rPr>
      </w:pPr>
    </w:p>
    <w:p w14:paraId="31A26890" w14:textId="77777777" w:rsidR="007E697B" w:rsidRPr="00BD6092" w:rsidRDefault="00132F8D" w:rsidP="00414FA3">
      <w:pPr>
        <w:rPr>
          <w:rFonts w:ascii="Arial" w:hAnsi="Arial" w:cs="Arial"/>
          <w:lang w:val="et-EE"/>
        </w:rPr>
      </w:pPr>
      <w:r w:rsidRPr="00BD6092">
        <w:rPr>
          <w:rFonts w:ascii="Arial" w:hAnsi="Arial" w:cs="Arial"/>
          <w:noProof/>
          <w:lang w:val="et-EE"/>
        </w:rPr>
        <w:drawing>
          <wp:inline distT="0" distB="0" distL="0" distR="0" wp14:anchorId="48BBE6B2" wp14:editId="6B8E1BFE">
            <wp:extent cx="381000" cy="545692"/>
            <wp:effectExtent l="0" t="0" r="0" b="6985"/>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0.png"/>
                    <pic:cNvPicPr/>
                  </pic:nvPicPr>
                  <pic:blipFill>
                    <a:blip r:embed="rId97">
                      <a:extLst>
                        <a:ext uri="{28A0092B-C50C-407E-A947-70E740481C1C}">
                          <a14:useLocalDpi xmlns:a14="http://schemas.microsoft.com/office/drawing/2010/main" val="0"/>
                        </a:ext>
                      </a:extLst>
                    </a:blip>
                    <a:stretch>
                      <a:fillRect/>
                    </a:stretch>
                  </pic:blipFill>
                  <pic:spPr>
                    <a:xfrm>
                      <a:off x="0" y="0"/>
                      <a:ext cx="388468" cy="556387"/>
                    </a:xfrm>
                    <a:prstGeom prst="rect">
                      <a:avLst/>
                    </a:prstGeom>
                  </pic:spPr>
                </pic:pic>
              </a:graphicData>
            </a:graphic>
          </wp:inline>
        </w:drawing>
      </w:r>
      <w:r w:rsidRPr="00BD6092">
        <w:rPr>
          <w:rFonts w:ascii="Arial" w:hAnsi="Arial" w:cs="Arial"/>
          <w:lang w:val="et-EE"/>
        </w:rPr>
        <w:t>Kui soovite toodet ära visata, siis saatke see utiliseerimiseks kodumajapidamises kasutatavate elektriseadmete prügilasse. Selgitage välja teile lähim jäätmekäitluskoht. Täpsema teabe saamiseks pöörduge kohalike ametiasutuste või edasimüüja poole. (elektri- ja elektroonikaseadmete romude direktiiv)</w:t>
      </w:r>
    </w:p>
    <w:p w14:paraId="4B69D8AA" w14:textId="77777777" w:rsidR="00A00ACF" w:rsidRPr="00BD6092" w:rsidRDefault="00A00ACF" w:rsidP="00414FA3">
      <w:pPr>
        <w:rPr>
          <w:rFonts w:ascii="Arial" w:hAnsi="Arial" w:cs="Arial"/>
          <w:lang w:val="et-EE"/>
        </w:rPr>
      </w:pPr>
    </w:p>
    <w:p w14:paraId="2D6FC1AD" w14:textId="10F09A2F" w:rsidR="00A00ACF" w:rsidRPr="00BD6092" w:rsidRDefault="00F850C8" w:rsidP="00F850C8">
      <w:pPr>
        <w:ind w:left="420" w:firstLine="7660"/>
        <w:rPr>
          <w:rFonts w:ascii="Arial" w:hAnsi="Arial" w:cs="Arial"/>
          <w:lang w:val="et-EE"/>
        </w:rPr>
      </w:pPr>
      <w:r w:rsidRPr="00BD6092">
        <w:rPr>
          <w:rFonts w:ascii="Arial" w:hAnsi="Arial" w:cs="Arial"/>
          <w:lang w:val="et-EE"/>
        </w:rPr>
        <w:t xml:space="preserve"> </w:t>
      </w:r>
      <w:r w:rsidR="00A00ACF" w:rsidRPr="00BD6092">
        <w:rPr>
          <w:rFonts w:ascii="Arial" w:hAnsi="Arial" w:cs="Arial"/>
          <w:noProof/>
          <w:lang w:val="et-EE"/>
        </w:rPr>
        <w:drawing>
          <wp:inline distT="0" distB="0" distL="0" distR="0" wp14:anchorId="4A221050" wp14:editId="1ADC9859">
            <wp:extent cx="541020" cy="419100"/>
            <wp:effectExtent l="0" t="0" r="0" b="0"/>
            <wp:docPr id="502643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1020" cy="419100"/>
                    </a:xfrm>
                    <a:prstGeom prst="rect">
                      <a:avLst/>
                    </a:prstGeom>
                    <a:noFill/>
                    <a:ln>
                      <a:noFill/>
                    </a:ln>
                  </pic:spPr>
                </pic:pic>
              </a:graphicData>
            </a:graphic>
          </wp:inline>
        </w:drawing>
      </w:r>
    </w:p>
    <w:sectPr w:rsidR="00A00ACF" w:rsidRPr="00BD6092" w:rsidSect="005D3572">
      <w:pgSz w:w="11906" w:h="16838"/>
      <w:pgMar w:top="567" w:right="567" w:bottom="567" w:left="56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CA56E0" w14:textId="77777777" w:rsidR="004511CB" w:rsidRDefault="004511CB" w:rsidP="00C97646">
      <w:r>
        <w:separator/>
      </w:r>
    </w:p>
  </w:endnote>
  <w:endnote w:type="continuationSeparator" w:id="0">
    <w:p w14:paraId="4891B2C9" w14:textId="77777777" w:rsidR="004511CB" w:rsidRDefault="004511CB" w:rsidP="00C97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Greek">
    <w:altName w:val="方正舒体"/>
    <w:panose1 w:val="00000000000000000000"/>
    <w:charset w:val="86"/>
    <w:family w:val="auto"/>
    <w:notTrueType/>
    <w:pitch w:val="default"/>
    <w:sig w:usb0="00000000" w:usb1="080E0000" w:usb2="00000010" w:usb3="00000000" w:csb0="00040000" w:csb1="00000000"/>
  </w:font>
  <w:font w:name="ArialMT">
    <w:altName w:val="宋体"/>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AE5D1E" w14:textId="77777777" w:rsidR="004511CB" w:rsidRDefault="004511CB" w:rsidP="00C97646">
      <w:r>
        <w:separator/>
      </w:r>
    </w:p>
  </w:footnote>
  <w:footnote w:type="continuationSeparator" w:id="0">
    <w:p w14:paraId="78E56F0A" w14:textId="77777777" w:rsidR="004511CB" w:rsidRDefault="004511CB" w:rsidP="00C97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D76191"/>
    <w:multiLevelType w:val="hybridMultilevel"/>
    <w:tmpl w:val="EA126FE0"/>
    <w:lvl w:ilvl="0" w:tplc="4292499A">
      <w:start w:val="5"/>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43FF4387"/>
    <w:multiLevelType w:val="hybridMultilevel"/>
    <w:tmpl w:val="312825E6"/>
    <w:lvl w:ilvl="0" w:tplc="FBA2305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15:restartNumberingAfterBreak="0">
    <w:nsid w:val="46E16E19"/>
    <w:multiLevelType w:val="hybridMultilevel"/>
    <w:tmpl w:val="0B421E9E"/>
    <w:lvl w:ilvl="0" w:tplc="0A20B04C">
      <w:start w:val="1"/>
      <w:numFmt w:val="decimal"/>
      <w:lvlText w:val="%1."/>
      <w:lvlJc w:val="left"/>
      <w:pPr>
        <w:ind w:left="360" w:hanging="360"/>
      </w:pPr>
      <w:rPr>
        <w:rFonts w:cstheme="minorBidi"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771748F"/>
    <w:multiLevelType w:val="hybridMultilevel"/>
    <w:tmpl w:val="C86A1236"/>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7B2F12C1"/>
    <w:multiLevelType w:val="hybridMultilevel"/>
    <w:tmpl w:val="5E7C320A"/>
    <w:lvl w:ilvl="0" w:tplc="1F68300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7B762CB7"/>
    <w:multiLevelType w:val="hybridMultilevel"/>
    <w:tmpl w:val="69F8CA92"/>
    <w:lvl w:ilvl="0" w:tplc="AD425196">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2128771222">
    <w:abstractNumId w:val="5"/>
  </w:num>
  <w:num w:numId="2" w16cid:durableId="1741903173">
    <w:abstractNumId w:val="1"/>
  </w:num>
  <w:num w:numId="3" w16cid:durableId="1314144088">
    <w:abstractNumId w:val="4"/>
  </w:num>
  <w:num w:numId="4" w16cid:durableId="1201015489">
    <w:abstractNumId w:val="2"/>
  </w:num>
  <w:num w:numId="5" w16cid:durableId="1832022274">
    <w:abstractNumId w:val="0"/>
  </w:num>
  <w:num w:numId="6" w16cid:durableId="10203519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E3C"/>
    <w:rsid w:val="000015F4"/>
    <w:rsid w:val="000215BC"/>
    <w:rsid w:val="00022B57"/>
    <w:rsid w:val="00023FAB"/>
    <w:rsid w:val="000409EB"/>
    <w:rsid w:val="000445C4"/>
    <w:rsid w:val="00047380"/>
    <w:rsid w:val="000478E9"/>
    <w:rsid w:val="00050130"/>
    <w:rsid w:val="00057630"/>
    <w:rsid w:val="00057AE0"/>
    <w:rsid w:val="000606A6"/>
    <w:rsid w:val="00063CF5"/>
    <w:rsid w:val="0008679D"/>
    <w:rsid w:val="000900AC"/>
    <w:rsid w:val="000972C1"/>
    <w:rsid w:val="000A0EF6"/>
    <w:rsid w:val="000A28E9"/>
    <w:rsid w:val="000A3E3C"/>
    <w:rsid w:val="000B0B29"/>
    <w:rsid w:val="000B3DB3"/>
    <w:rsid w:val="000C702E"/>
    <w:rsid w:val="000C7F7D"/>
    <w:rsid w:val="000E2E21"/>
    <w:rsid w:val="000E772D"/>
    <w:rsid w:val="000F0829"/>
    <w:rsid w:val="00120FD8"/>
    <w:rsid w:val="001226F4"/>
    <w:rsid w:val="001248B2"/>
    <w:rsid w:val="00132F8D"/>
    <w:rsid w:val="00162C1A"/>
    <w:rsid w:val="00164515"/>
    <w:rsid w:val="00175F5D"/>
    <w:rsid w:val="0018761C"/>
    <w:rsid w:val="001A2B3A"/>
    <w:rsid w:val="001A4AF1"/>
    <w:rsid w:val="001A7DBD"/>
    <w:rsid w:val="001F0890"/>
    <w:rsid w:val="00203B1E"/>
    <w:rsid w:val="0021464A"/>
    <w:rsid w:val="00216192"/>
    <w:rsid w:val="00226150"/>
    <w:rsid w:val="00231E9C"/>
    <w:rsid w:val="00234D68"/>
    <w:rsid w:val="00282CFE"/>
    <w:rsid w:val="00285158"/>
    <w:rsid w:val="00291410"/>
    <w:rsid w:val="002929E4"/>
    <w:rsid w:val="00295500"/>
    <w:rsid w:val="00295783"/>
    <w:rsid w:val="002A7F3B"/>
    <w:rsid w:val="002B1EE9"/>
    <w:rsid w:val="002C5A80"/>
    <w:rsid w:val="002D13D9"/>
    <w:rsid w:val="002D4435"/>
    <w:rsid w:val="002E68CC"/>
    <w:rsid w:val="002F3CF5"/>
    <w:rsid w:val="002F42A6"/>
    <w:rsid w:val="00304DD9"/>
    <w:rsid w:val="00320D5F"/>
    <w:rsid w:val="0032366A"/>
    <w:rsid w:val="00330496"/>
    <w:rsid w:val="00353416"/>
    <w:rsid w:val="00354EF7"/>
    <w:rsid w:val="00355817"/>
    <w:rsid w:val="003661E5"/>
    <w:rsid w:val="0037185B"/>
    <w:rsid w:val="00376EF4"/>
    <w:rsid w:val="0038268B"/>
    <w:rsid w:val="0038347E"/>
    <w:rsid w:val="0039074E"/>
    <w:rsid w:val="003A39F1"/>
    <w:rsid w:val="003B62E9"/>
    <w:rsid w:val="003B66FC"/>
    <w:rsid w:val="003D3FD6"/>
    <w:rsid w:val="003F6C87"/>
    <w:rsid w:val="003F7AB9"/>
    <w:rsid w:val="00400585"/>
    <w:rsid w:val="00400E0C"/>
    <w:rsid w:val="0041133B"/>
    <w:rsid w:val="00413C80"/>
    <w:rsid w:val="00414FA3"/>
    <w:rsid w:val="00415674"/>
    <w:rsid w:val="00432740"/>
    <w:rsid w:val="00435F34"/>
    <w:rsid w:val="00444641"/>
    <w:rsid w:val="00445F33"/>
    <w:rsid w:val="004503A4"/>
    <w:rsid w:val="004511CB"/>
    <w:rsid w:val="00464249"/>
    <w:rsid w:val="004773EF"/>
    <w:rsid w:val="0048302B"/>
    <w:rsid w:val="004943B7"/>
    <w:rsid w:val="004A7B65"/>
    <w:rsid w:val="004B1FC1"/>
    <w:rsid w:val="004C5813"/>
    <w:rsid w:val="004D2B67"/>
    <w:rsid w:val="004E19AF"/>
    <w:rsid w:val="004E37D6"/>
    <w:rsid w:val="004E4A7F"/>
    <w:rsid w:val="004E6991"/>
    <w:rsid w:val="004F22D8"/>
    <w:rsid w:val="0050744A"/>
    <w:rsid w:val="00511684"/>
    <w:rsid w:val="005274F4"/>
    <w:rsid w:val="005453E3"/>
    <w:rsid w:val="0056762D"/>
    <w:rsid w:val="00567C1B"/>
    <w:rsid w:val="0057200F"/>
    <w:rsid w:val="00573E5D"/>
    <w:rsid w:val="00580BC2"/>
    <w:rsid w:val="005827BE"/>
    <w:rsid w:val="005A303A"/>
    <w:rsid w:val="005A5609"/>
    <w:rsid w:val="005A5F5B"/>
    <w:rsid w:val="005B1AB6"/>
    <w:rsid w:val="005C4432"/>
    <w:rsid w:val="005D1FB8"/>
    <w:rsid w:val="005D2F3E"/>
    <w:rsid w:val="005D3572"/>
    <w:rsid w:val="005E3C85"/>
    <w:rsid w:val="00611119"/>
    <w:rsid w:val="00645019"/>
    <w:rsid w:val="00647DAF"/>
    <w:rsid w:val="00650A0A"/>
    <w:rsid w:val="00652F3C"/>
    <w:rsid w:val="00660D35"/>
    <w:rsid w:val="00665732"/>
    <w:rsid w:val="00671972"/>
    <w:rsid w:val="00671D43"/>
    <w:rsid w:val="0067537C"/>
    <w:rsid w:val="00682271"/>
    <w:rsid w:val="006D04CE"/>
    <w:rsid w:val="006D10F2"/>
    <w:rsid w:val="006F36B2"/>
    <w:rsid w:val="006F6EB9"/>
    <w:rsid w:val="00701C2F"/>
    <w:rsid w:val="007032FB"/>
    <w:rsid w:val="00713564"/>
    <w:rsid w:val="00722EF0"/>
    <w:rsid w:val="0073120B"/>
    <w:rsid w:val="007323E4"/>
    <w:rsid w:val="0073545E"/>
    <w:rsid w:val="00745119"/>
    <w:rsid w:val="007658E6"/>
    <w:rsid w:val="00781C0E"/>
    <w:rsid w:val="00795FBE"/>
    <w:rsid w:val="007971F3"/>
    <w:rsid w:val="007C1D8F"/>
    <w:rsid w:val="007C2F15"/>
    <w:rsid w:val="007D4BEA"/>
    <w:rsid w:val="007E57DC"/>
    <w:rsid w:val="007E697B"/>
    <w:rsid w:val="007E6F88"/>
    <w:rsid w:val="00802A42"/>
    <w:rsid w:val="00817362"/>
    <w:rsid w:val="00825834"/>
    <w:rsid w:val="00834DAD"/>
    <w:rsid w:val="00862445"/>
    <w:rsid w:val="00864156"/>
    <w:rsid w:val="00867FCE"/>
    <w:rsid w:val="00871B1F"/>
    <w:rsid w:val="008723E7"/>
    <w:rsid w:val="00875336"/>
    <w:rsid w:val="008A5A3C"/>
    <w:rsid w:val="008A6C3F"/>
    <w:rsid w:val="008C4C1B"/>
    <w:rsid w:val="008C4CDB"/>
    <w:rsid w:val="008D0054"/>
    <w:rsid w:val="008D0F44"/>
    <w:rsid w:val="008F09EC"/>
    <w:rsid w:val="008F1B37"/>
    <w:rsid w:val="00906742"/>
    <w:rsid w:val="009276A5"/>
    <w:rsid w:val="00942E08"/>
    <w:rsid w:val="00970494"/>
    <w:rsid w:val="00971DD3"/>
    <w:rsid w:val="00985C06"/>
    <w:rsid w:val="00987F5A"/>
    <w:rsid w:val="009A5822"/>
    <w:rsid w:val="009B300F"/>
    <w:rsid w:val="009C17FF"/>
    <w:rsid w:val="009C6896"/>
    <w:rsid w:val="009D260F"/>
    <w:rsid w:val="009D4089"/>
    <w:rsid w:val="009D65F8"/>
    <w:rsid w:val="009D7927"/>
    <w:rsid w:val="009E3C7B"/>
    <w:rsid w:val="00A00ACF"/>
    <w:rsid w:val="00A04714"/>
    <w:rsid w:val="00A36224"/>
    <w:rsid w:val="00A562F9"/>
    <w:rsid w:val="00A62503"/>
    <w:rsid w:val="00A66EC8"/>
    <w:rsid w:val="00A72A56"/>
    <w:rsid w:val="00A746B6"/>
    <w:rsid w:val="00A7564C"/>
    <w:rsid w:val="00A925A3"/>
    <w:rsid w:val="00A930ED"/>
    <w:rsid w:val="00A94C66"/>
    <w:rsid w:val="00A9756C"/>
    <w:rsid w:val="00AA3CF6"/>
    <w:rsid w:val="00AB448E"/>
    <w:rsid w:val="00AC1BA1"/>
    <w:rsid w:val="00AC1D1C"/>
    <w:rsid w:val="00AC4082"/>
    <w:rsid w:val="00AD1124"/>
    <w:rsid w:val="00AD1A15"/>
    <w:rsid w:val="00AD4FB2"/>
    <w:rsid w:val="00AD60A0"/>
    <w:rsid w:val="00AE4A30"/>
    <w:rsid w:val="00AF162D"/>
    <w:rsid w:val="00AF4033"/>
    <w:rsid w:val="00AF713B"/>
    <w:rsid w:val="00B041E9"/>
    <w:rsid w:val="00B07E3E"/>
    <w:rsid w:val="00B12EAB"/>
    <w:rsid w:val="00B257AD"/>
    <w:rsid w:val="00B45D20"/>
    <w:rsid w:val="00B472C2"/>
    <w:rsid w:val="00B572FD"/>
    <w:rsid w:val="00B96BCE"/>
    <w:rsid w:val="00BD416F"/>
    <w:rsid w:val="00BD6092"/>
    <w:rsid w:val="00BE4838"/>
    <w:rsid w:val="00BE4F08"/>
    <w:rsid w:val="00BE6E9E"/>
    <w:rsid w:val="00BE7DF2"/>
    <w:rsid w:val="00BF11E1"/>
    <w:rsid w:val="00BF3D21"/>
    <w:rsid w:val="00C07AF1"/>
    <w:rsid w:val="00C07B2A"/>
    <w:rsid w:val="00C13012"/>
    <w:rsid w:val="00C13F7F"/>
    <w:rsid w:val="00C21B07"/>
    <w:rsid w:val="00C22823"/>
    <w:rsid w:val="00C32650"/>
    <w:rsid w:val="00C54FD4"/>
    <w:rsid w:val="00C62B6F"/>
    <w:rsid w:val="00C756EA"/>
    <w:rsid w:val="00C766E1"/>
    <w:rsid w:val="00C772D5"/>
    <w:rsid w:val="00C84220"/>
    <w:rsid w:val="00C8651E"/>
    <w:rsid w:val="00C92659"/>
    <w:rsid w:val="00C94668"/>
    <w:rsid w:val="00C94782"/>
    <w:rsid w:val="00C96493"/>
    <w:rsid w:val="00C97646"/>
    <w:rsid w:val="00CB405E"/>
    <w:rsid w:val="00CC7275"/>
    <w:rsid w:val="00CD5BD9"/>
    <w:rsid w:val="00CD6547"/>
    <w:rsid w:val="00CE49D3"/>
    <w:rsid w:val="00CF00C2"/>
    <w:rsid w:val="00CF61C2"/>
    <w:rsid w:val="00D02C2A"/>
    <w:rsid w:val="00D05E8E"/>
    <w:rsid w:val="00D26A61"/>
    <w:rsid w:val="00D75551"/>
    <w:rsid w:val="00D861B8"/>
    <w:rsid w:val="00D910CA"/>
    <w:rsid w:val="00D91CCB"/>
    <w:rsid w:val="00D92FCC"/>
    <w:rsid w:val="00DA5402"/>
    <w:rsid w:val="00DD37F7"/>
    <w:rsid w:val="00DE00B4"/>
    <w:rsid w:val="00DE2C89"/>
    <w:rsid w:val="00DE5FB8"/>
    <w:rsid w:val="00DF03EE"/>
    <w:rsid w:val="00DF20DC"/>
    <w:rsid w:val="00E10BC1"/>
    <w:rsid w:val="00E20049"/>
    <w:rsid w:val="00E21CB0"/>
    <w:rsid w:val="00E2234A"/>
    <w:rsid w:val="00E26359"/>
    <w:rsid w:val="00E27FD3"/>
    <w:rsid w:val="00E329FB"/>
    <w:rsid w:val="00E407A0"/>
    <w:rsid w:val="00E451A7"/>
    <w:rsid w:val="00E453DF"/>
    <w:rsid w:val="00E45FB8"/>
    <w:rsid w:val="00E54A38"/>
    <w:rsid w:val="00E66387"/>
    <w:rsid w:val="00E72C50"/>
    <w:rsid w:val="00E81C0C"/>
    <w:rsid w:val="00E829CE"/>
    <w:rsid w:val="00E92F58"/>
    <w:rsid w:val="00EA1914"/>
    <w:rsid w:val="00EA1A67"/>
    <w:rsid w:val="00EA3A61"/>
    <w:rsid w:val="00EA6149"/>
    <w:rsid w:val="00EB4073"/>
    <w:rsid w:val="00ED64A4"/>
    <w:rsid w:val="00ED7132"/>
    <w:rsid w:val="00EE3D2F"/>
    <w:rsid w:val="00EE5DF0"/>
    <w:rsid w:val="00EF5D14"/>
    <w:rsid w:val="00F00FF8"/>
    <w:rsid w:val="00F045E9"/>
    <w:rsid w:val="00F0792A"/>
    <w:rsid w:val="00F103E1"/>
    <w:rsid w:val="00F179C9"/>
    <w:rsid w:val="00F374AB"/>
    <w:rsid w:val="00F440A2"/>
    <w:rsid w:val="00F850C8"/>
    <w:rsid w:val="00F8721D"/>
    <w:rsid w:val="00F93F29"/>
    <w:rsid w:val="00F956B6"/>
    <w:rsid w:val="00F975C4"/>
    <w:rsid w:val="00FA60EB"/>
    <w:rsid w:val="00FD6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4AEDE"/>
  <w15:docId w15:val="{D7745B21-87AE-40A8-844A-311CE0A4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646"/>
    <w:rPr>
      <w:rFonts w:ascii="SimSun" w:eastAsia="SimSun" w:hAnsi="SimSun" w:cs="SimSun"/>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64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97646"/>
    <w:rPr>
      <w:sz w:val="18"/>
      <w:szCs w:val="18"/>
    </w:rPr>
  </w:style>
  <w:style w:type="paragraph" w:styleId="Footer">
    <w:name w:val="footer"/>
    <w:basedOn w:val="Normal"/>
    <w:link w:val="FooterChar"/>
    <w:uiPriority w:val="99"/>
    <w:unhideWhenUsed/>
    <w:rsid w:val="00C9764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97646"/>
    <w:rPr>
      <w:sz w:val="18"/>
      <w:szCs w:val="18"/>
    </w:rPr>
  </w:style>
  <w:style w:type="character" w:customStyle="1" w:styleId="A5">
    <w:name w:val="A5"/>
    <w:uiPriority w:val="99"/>
    <w:rsid w:val="00C97646"/>
    <w:rPr>
      <w:rFonts w:cs="Arial"/>
      <w:color w:val="000000"/>
      <w:sz w:val="11"/>
      <w:szCs w:val="11"/>
    </w:rPr>
  </w:style>
  <w:style w:type="character" w:customStyle="1" w:styleId="hps">
    <w:name w:val="hps"/>
    <w:basedOn w:val="DefaultParagraphFont"/>
    <w:rsid w:val="00C97646"/>
  </w:style>
  <w:style w:type="character" w:customStyle="1" w:styleId="atn">
    <w:name w:val="atn"/>
    <w:basedOn w:val="DefaultParagraphFont"/>
    <w:rsid w:val="00C97646"/>
  </w:style>
  <w:style w:type="character" w:styleId="Hyperlink">
    <w:name w:val="Hyperlink"/>
    <w:basedOn w:val="DefaultParagraphFont"/>
    <w:uiPriority w:val="99"/>
    <w:unhideWhenUsed/>
    <w:rsid w:val="00E45FB8"/>
    <w:rPr>
      <w:color w:val="0563C1" w:themeColor="hyperlink"/>
      <w:u w:val="single"/>
    </w:rPr>
  </w:style>
  <w:style w:type="character" w:styleId="UnresolvedMention">
    <w:name w:val="Unresolved Mention"/>
    <w:basedOn w:val="DefaultParagraphFont"/>
    <w:uiPriority w:val="99"/>
    <w:semiHidden/>
    <w:unhideWhenUsed/>
    <w:rsid w:val="00E45FB8"/>
    <w:rPr>
      <w:color w:val="808080"/>
      <w:shd w:val="clear" w:color="auto" w:fill="E6E6E6"/>
    </w:rPr>
  </w:style>
  <w:style w:type="paragraph" w:styleId="ListParagraph">
    <w:name w:val="List Paragraph"/>
    <w:basedOn w:val="Normal"/>
    <w:uiPriority w:val="34"/>
    <w:qFormat/>
    <w:rsid w:val="000E772D"/>
    <w:pPr>
      <w:ind w:firstLineChars="200" w:firstLine="420"/>
    </w:pPr>
  </w:style>
  <w:style w:type="paragraph" w:styleId="BalloonText">
    <w:name w:val="Balloon Text"/>
    <w:basedOn w:val="Normal"/>
    <w:link w:val="BalloonTextChar"/>
    <w:uiPriority w:val="99"/>
    <w:semiHidden/>
    <w:unhideWhenUsed/>
    <w:rsid w:val="0037185B"/>
    <w:rPr>
      <w:sz w:val="18"/>
      <w:szCs w:val="18"/>
    </w:rPr>
  </w:style>
  <w:style w:type="character" w:customStyle="1" w:styleId="BalloonTextChar">
    <w:name w:val="Balloon Text Char"/>
    <w:basedOn w:val="DefaultParagraphFont"/>
    <w:link w:val="BalloonText"/>
    <w:uiPriority w:val="99"/>
    <w:semiHidden/>
    <w:rsid w:val="0037185B"/>
    <w:rPr>
      <w:rFonts w:ascii="SimSun" w:eastAsia="SimSun" w:hAnsi="SimSun" w:cs="SimSun"/>
      <w:kern w:val="0"/>
      <w:sz w:val="18"/>
      <w:szCs w:val="18"/>
    </w:rPr>
  </w:style>
  <w:style w:type="paragraph" w:customStyle="1" w:styleId="Default">
    <w:name w:val="Default"/>
    <w:rsid w:val="0018761C"/>
    <w:pPr>
      <w:widowControl w:val="0"/>
      <w:autoSpaceDE w:val="0"/>
      <w:autoSpaceDN w:val="0"/>
      <w:adjustRightInd w:val="0"/>
    </w:pPr>
    <w:rPr>
      <w:rFonts w:ascii="Arial" w:hAnsi="Arial" w:cs="Arial"/>
      <w:color w:val="000000"/>
      <w:kern w:val="0"/>
      <w:sz w:val="24"/>
      <w:szCs w:val="24"/>
    </w:rPr>
  </w:style>
  <w:style w:type="character" w:customStyle="1" w:styleId="A1">
    <w:name w:val="A1"/>
    <w:uiPriority w:val="99"/>
    <w:rsid w:val="0018761C"/>
    <w:rPr>
      <w:color w:val="211D1E"/>
      <w:sz w:val="12"/>
      <w:szCs w:val="12"/>
    </w:rPr>
  </w:style>
  <w:style w:type="character" w:styleId="Strong">
    <w:name w:val="Strong"/>
    <w:uiPriority w:val="22"/>
    <w:qFormat/>
    <w:rsid w:val="00A00ACF"/>
    <w:rPr>
      <w:b/>
      <w:bCs/>
    </w:rPr>
  </w:style>
  <w:style w:type="paragraph" w:customStyle="1" w:styleId="Pa6">
    <w:name w:val="Pa6"/>
    <w:basedOn w:val="Default"/>
    <w:next w:val="Default"/>
    <w:uiPriority w:val="99"/>
    <w:rsid w:val="005453E3"/>
    <w:pPr>
      <w:spacing w:line="241" w:lineRule="atLeast"/>
    </w:pPr>
    <w:rPr>
      <w:color w:val="auto"/>
    </w:rPr>
  </w:style>
  <w:style w:type="character" w:customStyle="1" w:styleId="A3">
    <w:name w:val="A3"/>
    <w:uiPriority w:val="99"/>
    <w:rsid w:val="005453E3"/>
    <w:rPr>
      <w:color w:val="211D1E"/>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9719263">
      <w:bodyDiv w:val="1"/>
      <w:marLeft w:val="0"/>
      <w:marRight w:val="0"/>
      <w:marTop w:val="0"/>
      <w:marBottom w:val="0"/>
      <w:divBdr>
        <w:top w:val="none" w:sz="0" w:space="0" w:color="auto"/>
        <w:left w:val="none" w:sz="0" w:space="0" w:color="auto"/>
        <w:bottom w:val="none" w:sz="0" w:space="0" w:color="auto"/>
        <w:right w:val="none" w:sz="0" w:space="0" w:color="auto"/>
      </w:divBdr>
    </w:div>
    <w:div w:id="937064128">
      <w:bodyDiv w:val="1"/>
      <w:marLeft w:val="0"/>
      <w:marRight w:val="0"/>
      <w:marTop w:val="0"/>
      <w:marBottom w:val="0"/>
      <w:divBdr>
        <w:top w:val="none" w:sz="0" w:space="0" w:color="auto"/>
        <w:left w:val="none" w:sz="0" w:space="0" w:color="auto"/>
        <w:bottom w:val="none" w:sz="0" w:space="0" w:color="auto"/>
        <w:right w:val="none" w:sz="0" w:space="0" w:color="auto"/>
      </w:divBdr>
    </w:div>
    <w:div w:id="1217202024">
      <w:bodyDiv w:val="1"/>
      <w:marLeft w:val="0"/>
      <w:marRight w:val="0"/>
      <w:marTop w:val="0"/>
      <w:marBottom w:val="0"/>
      <w:divBdr>
        <w:top w:val="none" w:sz="0" w:space="0" w:color="auto"/>
        <w:left w:val="none" w:sz="0" w:space="0" w:color="auto"/>
        <w:bottom w:val="none" w:sz="0" w:space="0" w:color="auto"/>
        <w:right w:val="none" w:sz="0" w:space="0" w:color="auto"/>
      </w:divBdr>
    </w:div>
    <w:div w:id="1449082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svg"/><Relationship Id="rId21" Type="http://schemas.openxmlformats.org/officeDocument/2006/relationships/image" Target="media/image15.png"/><Relationship Id="rId34" Type="http://schemas.openxmlformats.org/officeDocument/2006/relationships/image" Target="media/image28.svg"/><Relationship Id="rId42" Type="http://schemas.openxmlformats.org/officeDocument/2006/relationships/image" Target="media/image36.svg"/><Relationship Id="rId47" Type="http://schemas.openxmlformats.org/officeDocument/2006/relationships/image" Target="media/image110.png"/><Relationship Id="rId50" Type="http://schemas.openxmlformats.org/officeDocument/2006/relationships/image" Target="media/image140.svg"/><Relationship Id="rId55" Type="http://schemas.openxmlformats.org/officeDocument/2006/relationships/image" Target="media/image190.png"/><Relationship Id="rId63" Type="http://schemas.openxmlformats.org/officeDocument/2006/relationships/image" Target="media/image270.png"/><Relationship Id="rId68" Type="http://schemas.openxmlformats.org/officeDocument/2006/relationships/image" Target="media/image320.svg"/><Relationship Id="rId76" Type="http://schemas.openxmlformats.org/officeDocument/2006/relationships/image" Target="media/image40.png"/><Relationship Id="rId84" Type="http://schemas.openxmlformats.org/officeDocument/2006/relationships/image" Target="media/image48.svg"/><Relationship Id="rId89" Type="http://schemas.openxmlformats.org/officeDocument/2006/relationships/hyperlink" Target="http://www.muse-europe.com" TargetMode="External"/><Relationship Id="rId97" Type="http://schemas.openxmlformats.org/officeDocument/2006/relationships/image" Target="media/image60.png"/><Relationship Id="rId7" Type="http://schemas.openxmlformats.org/officeDocument/2006/relationships/image" Target="media/image1.png"/><Relationship Id="rId71" Type="http://schemas.openxmlformats.org/officeDocument/2006/relationships/image" Target="media/image350.png"/><Relationship Id="rId92" Type="http://schemas.openxmlformats.org/officeDocument/2006/relationships/image" Target="media/image55.png"/><Relationship Id="rId2" Type="http://schemas.openxmlformats.org/officeDocument/2006/relationships/styles" Target="styles.xml"/><Relationship Id="rId16" Type="http://schemas.openxmlformats.org/officeDocument/2006/relationships/image" Target="media/image10.sv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svg"/><Relationship Id="rId32" Type="http://schemas.openxmlformats.org/officeDocument/2006/relationships/image" Target="media/image26.svg"/><Relationship Id="rId37" Type="http://schemas.openxmlformats.org/officeDocument/2006/relationships/image" Target="media/image31.png"/><Relationship Id="rId40" Type="http://schemas.openxmlformats.org/officeDocument/2006/relationships/image" Target="media/image34.svg"/><Relationship Id="rId45" Type="http://schemas.openxmlformats.org/officeDocument/2006/relationships/image" Target="media/image90.png"/><Relationship Id="rId53" Type="http://schemas.openxmlformats.org/officeDocument/2006/relationships/image" Target="media/image170.png"/><Relationship Id="rId58" Type="http://schemas.openxmlformats.org/officeDocument/2006/relationships/image" Target="media/image220.svg"/><Relationship Id="rId66" Type="http://schemas.openxmlformats.org/officeDocument/2006/relationships/image" Target="media/image300.svg"/><Relationship Id="rId74" Type="http://schemas.openxmlformats.org/officeDocument/2006/relationships/image" Target="media/image38.emf"/><Relationship Id="rId79" Type="http://schemas.openxmlformats.org/officeDocument/2006/relationships/image" Target="media/image43.emf"/><Relationship Id="rId87" Type="http://schemas.openxmlformats.org/officeDocument/2006/relationships/image" Target="media/image51.jpeg"/><Relationship Id="rId5" Type="http://schemas.openxmlformats.org/officeDocument/2006/relationships/footnotes" Target="footnotes.xml"/><Relationship Id="rId61" Type="http://schemas.openxmlformats.org/officeDocument/2006/relationships/image" Target="media/image250.png"/><Relationship Id="rId82" Type="http://schemas.openxmlformats.org/officeDocument/2006/relationships/image" Target="media/image46.svg"/><Relationship Id="rId90" Type="http://schemas.openxmlformats.org/officeDocument/2006/relationships/image" Target="media/image53.png"/><Relationship Id="rId95" Type="http://schemas.openxmlformats.org/officeDocument/2006/relationships/image" Target="media/image58.png"/><Relationship Id="rId19" Type="http://schemas.openxmlformats.org/officeDocument/2006/relationships/image" Target="media/image13.png"/><Relationship Id="rId14" Type="http://schemas.openxmlformats.org/officeDocument/2006/relationships/image" Target="media/image8.svg"/><Relationship Id="rId22" Type="http://schemas.openxmlformats.org/officeDocument/2006/relationships/image" Target="media/image16.svg"/><Relationship Id="rId27" Type="http://schemas.openxmlformats.org/officeDocument/2006/relationships/image" Target="media/image21.png"/><Relationship Id="rId30" Type="http://schemas.openxmlformats.org/officeDocument/2006/relationships/image" Target="media/image24.svg"/><Relationship Id="rId35" Type="http://schemas.openxmlformats.org/officeDocument/2006/relationships/image" Target="media/image29.png"/><Relationship Id="rId43" Type="http://schemas.openxmlformats.org/officeDocument/2006/relationships/image" Target="media/image70.png"/><Relationship Id="rId48" Type="http://schemas.openxmlformats.org/officeDocument/2006/relationships/image" Target="media/image120.svg"/><Relationship Id="rId56" Type="http://schemas.openxmlformats.org/officeDocument/2006/relationships/image" Target="media/image200.svg"/><Relationship Id="rId64" Type="http://schemas.openxmlformats.org/officeDocument/2006/relationships/image" Target="media/image280.svg"/><Relationship Id="rId69" Type="http://schemas.openxmlformats.org/officeDocument/2006/relationships/image" Target="media/image330.png"/><Relationship Id="rId77" Type="http://schemas.openxmlformats.org/officeDocument/2006/relationships/image" Target="media/image41.jpeg"/><Relationship Id="rId100" Type="http://schemas.openxmlformats.org/officeDocument/2006/relationships/theme" Target="theme/theme1.xml"/><Relationship Id="rId8" Type="http://schemas.openxmlformats.org/officeDocument/2006/relationships/image" Target="media/image2.svg"/><Relationship Id="rId51" Type="http://schemas.openxmlformats.org/officeDocument/2006/relationships/image" Target="media/image150.png"/><Relationship Id="rId72" Type="http://schemas.openxmlformats.org/officeDocument/2006/relationships/image" Target="media/image360.svg"/><Relationship Id="rId80" Type="http://schemas.openxmlformats.org/officeDocument/2006/relationships/image" Target="media/image44.emf"/><Relationship Id="rId85" Type="http://schemas.openxmlformats.org/officeDocument/2006/relationships/image" Target="media/image49.png"/><Relationship Id="rId93" Type="http://schemas.openxmlformats.org/officeDocument/2006/relationships/image" Target="media/image56.jpeg"/><Relationship Id="rId98"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svg"/><Relationship Id="rId46" Type="http://schemas.openxmlformats.org/officeDocument/2006/relationships/image" Target="media/image100.svg"/><Relationship Id="rId59" Type="http://schemas.openxmlformats.org/officeDocument/2006/relationships/image" Target="media/image230.png"/><Relationship Id="rId67" Type="http://schemas.openxmlformats.org/officeDocument/2006/relationships/image" Target="media/image310.png"/><Relationship Id="rId20" Type="http://schemas.openxmlformats.org/officeDocument/2006/relationships/image" Target="media/image14.svg"/><Relationship Id="rId41" Type="http://schemas.openxmlformats.org/officeDocument/2006/relationships/image" Target="media/image35.png"/><Relationship Id="rId54" Type="http://schemas.openxmlformats.org/officeDocument/2006/relationships/image" Target="media/image180.svg"/><Relationship Id="rId62" Type="http://schemas.openxmlformats.org/officeDocument/2006/relationships/image" Target="media/image260.svg"/><Relationship Id="rId70" Type="http://schemas.openxmlformats.org/officeDocument/2006/relationships/image" Target="media/image340.svg"/><Relationship Id="rId75" Type="http://schemas.openxmlformats.org/officeDocument/2006/relationships/image" Target="media/image39.png"/><Relationship Id="rId83" Type="http://schemas.openxmlformats.org/officeDocument/2006/relationships/image" Target="media/image47.png"/><Relationship Id="rId88" Type="http://schemas.openxmlformats.org/officeDocument/2006/relationships/image" Target="media/image52.emf"/><Relationship Id="rId91" Type="http://schemas.openxmlformats.org/officeDocument/2006/relationships/image" Target="media/image54.emf"/><Relationship Id="rId96" Type="http://schemas.openxmlformats.org/officeDocument/2006/relationships/image" Target="media/image5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svg"/><Relationship Id="rId36" Type="http://schemas.openxmlformats.org/officeDocument/2006/relationships/image" Target="media/image30.svg"/><Relationship Id="rId49" Type="http://schemas.openxmlformats.org/officeDocument/2006/relationships/image" Target="media/image130.png"/><Relationship Id="rId57" Type="http://schemas.openxmlformats.org/officeDocument/2006/relationships/image" Target="media/image210.png"/><Relationship Id="rId10" Type="http://schemas.openxmlformats.org/officeDocument/2006/relationships/image" Target="media/image4.svg"/><Relationship Id="rId31" Type="http://schemas.openxmlformats.org/officeDocument/2006/relationships/image" Target="media/image25.png"/><Relationship Id="rId44" Type="http://schemas.openxmlformats.org/officeDocument/2006/relationships/image" Target="media/image80.svg"/><Relationship Id="rId52" Type="http://schemas.openxmlformats.org/officeDocument/2006/relationships/image" Target="media/image160.svg"/><Relationship Id="rId60" Type="http://schemas.openxmlformats.org/officeDocument/2006/relationships/image" Target="media/image240.svg"/><Relationship Id="rId65" Type="http://schemas.openxmlformats.org/officeDocument/2006/relationships/image" Target="media/image290.png"/><Relationship Id="rId73" Type="http://schemas.openxmlformats.org/officeDocument/2006/relationships/image" Target="media/image37.jpeg"/><Relationship Id="rId78" Type="http://schemas.openxmlformats.org/officeDocument/2006/relationships/image" Target="media/image42.emf"/><Relationship Id="rId81" Type="http://schemas.openxmlformats.org/officeDocument/2006/relationships/image" Target="media/image45.png"/><Relationship Id="rId86" Type="http://schemas.openxmlformats.org/officeDocument/2006/relationships/image" Target="media/image50.svg"/><Relationship Id="rId94" Type="http://schemas.openxmlformats.org/officeDocument/2006/relationships/image" Target="media/image57.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svg"/><Relationship Id="rId39" Type="http://schemas.openxmlformats.org/officeDocument/2006/relationships/image" Target="media/image3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2161</Words>
  <Characters>12324</Characters>
  <Application>Microsoft Office Word</Application>
  <DocSecurity>0</DocSecurity>
  <Lines>102</Lines>
  <Paragraphs>28</Paragraphs>
  <ScaleCrop>false</ScaleCrop>
  <Company/>
  <LinksUpToDate>false</LinksUpToDate>
  <CharactersWithSpaces>14457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Uldis Meluskans</cp:lastModifiedBy>
  <cp:revision>2</cp:revision>
  <cp:lastPrinted>2017-12-27T03:25:00Z</cp:lastPrinted>
  <dcterms:created xsi:type="dcterms:W3CDTF">2024-06-04T10:12:00Z</dcterms:created>
  <dcterms:modified xsi:type="dcterms:W3CDTF">2024-06-04T10:12:00Z</dcterms:modified>
</cp:coreProperties>
</file>